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B66A" w14:textId="47960C72" w:rsidR="000675CE" w:rsidRPr="00C2303B" w:rsidRDefault="000675CE" w:rsidP="0C79280D">
      <w:pPr>
        <w:jc w:val="center"/>
        <w:rPr>
          <w:b/>
          <w:bCs/>
          <w:sz w:val="36"/>
          <w:szCs w:val="36"/>
        </w:rPr>
      </w:pPr>
      <w:r w:rsidRPr="00C2303B">
        <w:rPr>
          <w:b/>
          <w:bCs/>
          <w:sz w:val="36"/>
          <w:szCs w:val="36"/>
        </w:rPr>
        <w:t xml:space="preserve">Construction Supervisor </w:t>
      </w:r>
    </w:p>
    <w:p w14:paraId="408E8BAA" w14:textId="77777777" w:rsidR="000675CE" w:rsidRDefault="000675CE" w:rsidP="000675CE"/>
    <w:p w14:paraId="3790DBBD" w14:textId="2B27F0A1" w:rsidR="000675CE" w:rsidRDefault="000675CE" w:rsidP="000675CE">
      <w:pPr>
        <w:rPr>
          <w:b/>
        </w:rPr>
      </w:pPr>
      <w:r>
        <w:t>Position Title:</w:t>
      </w:r>
      <w:r>
        <w:tab/>
      </w:r>
      <w:r>
        <w:tab/>
      </w:r>
      <w:r w:rsidRPr="00802067">
        <w:rPr>
          <w:b/>
        </w:rPr>
        <w:t>Construction Supervisor</w:t>
      </w:r>
      <w:bookmarkStart w:id="0" w:name="_GoBack"/>
      <w:bookmarkEnd w:id="0"/>
    </w:p>
    <w:p w14:paraId="36470AEF" w14:textId="7CCD0444" w:rsidR="004F3D58" w:rsidRDefault="004F3D58" w:rsidP="000675CE">
      <w:pPr>
        <w:rPr>
          <w:b/>
        </w:rPr>
      </w:pPr>
      <w:r w:rsidRPr="004F3D58">
        <w:t>Reports To:</w:t>
      </w:r>
      <w:r>
        <w:rPr>
          <w:b/>
        </w:rPr>
        <w:t xml:space="preserve">  </w:t>
      </w:r>
      <w:r>
        <w:rPr>
          <w:b/>
        </w:rPr>
        <w:tab/>
      </w:r>
      <w:r>
        <w:rPr>
          <w:b/>
        </w:rPr>
        <w:tab/>
        <w:t>Director of Construction (temporarily CEO)</w:t>
      </w:r>
    </w:p>
    <w:p w14:paraId="0052486E" w14:textId="4D6C522E" w:rsidR="00992C40" w:rsidRPr="00802067" w:rsidRDefault="00992C40" w:rsidP="000675CE">
      <w:pPr>
        <w:rPr>
          <w:b/>
        </w:rPr>
      </w:pPr>
      <w:r w:rsidRPr="00992C40">
        <w:t>Salary Range:</w:t>
      </w:r>
      <w:r w:rsidRPr="00992C40">
        <w:tab/>
      </w:r>
      <w:r>
        <w:rPr>
          <w:b/>
        </w:rPr>
        <w:tab/>
        <w:t>$50-60K depending on experience</w:t>
      </w:r>
    </w:p>
    <w:p w14:paraId="4B4AB97A" w14:textId="298B4188" w:rsidR="000675CE" w:rsidRDefault="000675CE" w:rsidP="000675CE"/>
    <w:p w14:paraId="6A76B04A" w14:textId="13F893AD" w:rsidR="00802067" w:rsidRDefault="00802067" w:rsidP="00802067">
      <w:pPr>
        <w:rPr>
          <w:rFonts w:cstheme="minorHAnsi"/>
        </w:rPr>
      </w:pPr>
      <w:r>
        <w:t xml:space="preserve">Are you an experienced builder that wants to be a part of solving the housing crisis in the Berkshires?  If you are looking for more time building than prospecting for clients and the hassles of the business side of </w:t>
      </w:r>
      <w:r w:rsidR="00B8344B">
        <w:t>contracting</w:t>
      </w:r>
      <w:r>
        <w:t xml:space="preserve">, then you may be a good fit for joining the paid Habitat Construction team.  </w:t>
      </w:r>
      <w:r w:rsidRPr="00786E76">
        <w:rPr>
          <w:rFonts w:cstheme="minorHAnsi"/>
        </w:rPr>
        <w:t>We value diversity</w:t>
      </w:r>
      <w:r>
        <w:rPr>
          <w:rFonts w:cstheme="minorHAnsi"/>
        </w:rPr>
        <w:t xml:space="preserve"> -</w:t>
      </w:r>
      <w:r w:rsidRPr="00786E76">
        <w:rPr>
          <w:rFonts w:cstheme="minorHAnsi"/>
        </w:rPr>
        <w:t>- in backgrounds and in experiences.</w:t>
      </w:r>
      <w:r>
        <w:rPr>
          <w:rFonts w:cstheme="minorHAnsi"/>
        </w:rPr>
        <w:t xml:space="preserve"> </w:t>
      </w:r>
      <w:r w:rsidRPr="00786E76">
        <w:rPr>
          <w:rFonts w:cstheme="minorHAnsi"/>
        </w:rPr>
        <w:t xml:space="preserve"> We need people from all backgrounds and </w:t>
      </w:r>
      <w:r>
        <w:rPr>
          <w:rFonts w:cstheme="minorHAnsi"/>
        </w:rPr>
        <w:t>p</w:t>
      </w:r>
      <w:r w:rsidRPr="00786E76">
        <w:rPr>
          <w:rFonts w:cstheme="minorHAnsi"/>
        </w:rPr>
        <w:t>aths of life to help build the future of housing in the Berkshires.</w:t>
      </w:r>
    </w:p>
    <w:p w14:paraId="6B6657B6" w14:textId="503FDC00" w:rsidR="00EF2A4A" w:rsidRDefault="00EF2A4A" w:rsidP="00802067">
      <w:pPr>
        <w:rPr>
          <w:rFonts w:cstheme="minorHAnsi"/>
        </w:rPr>
      </w:pPr>
    </w:p>
    <w:p w14:paraId="26D12B3D" w14:textId="1FA69920" w:rsidR="000675CE" w:rsidRDefault="007E5D9A" w:rsidP="000675CE">
      <w:r>
        <w:t>In your five-day work week, you will l</w:t>
      </w:r>
      <w:r w:rsidR="00F665AB">
        <w:t xml:space="preserve">ead the core activity of the Habitat mission by ensuring that all on-site construction occurs safely, on time, within budget, and at the highest standard of excellence.  </w:t>
      </w:r>
      <w:r w:rsidR="2049C2B4">
        <w:t xml:space="preserve">You will </w:t>
      </w:r>
      <w:r w:rsidR="19E71795">
        <w:t>e</w:t>
      </w:r>
      <w:r w:rsidR="0059120C">
        <w:t xml:space="preserve">nsure that construction teams have the required materials, supplies, training, and direction to complete projects within all building and environmental standards.  </w:t>
      </w:r>
      <w:r w:rsidR="5B78F736">
        <w:t xml:space="preserve">You will </w:t>
      </w:r>
      <w:r w:rsidR="4468E09A">
        <w:t>c</w:t>
      </w:r>
      <w:r w:rsidR="0059120C">
        <w:t xml:space="preserve">ommunicate with the </w:t>
      </w:r>
      <w:r w:rsidR="00EF2A4A">
        <w:t>construction team</w:t>
      </w:r>
      <w:r w:rsidR="0059120C">
        <w:t>, onsite leaders</w:t>
      </w:r>
      <w:r w:rsidR="00B8344B">
        <w:t>,</w:t>
      </w:r>
      <w:r w:rsidR="0059120C">
        <w:t xml:space="preserve"> </w:t>
      </w:r>
      <w:r w:rsidR="00EF2A4A">
        <w:t xml:space="preserve">volunteer </w:t>
      </w:r>
      <w:r w:rsidR="0059120C">
        <w:t xml:space="preserve">teams, and other support groups to convey progress and needs and to coordinate </w:t>
      </w:r>
      <w:r w:rsidR="000E1282">
        <w:t>all construction activity.</w:t>
      </w:r>
    </w:p>
    <w:p w14:paraId="4D58B60C" w14:textId="77777777" w:rsidR="00434A59" w:rsidRDefault="00434A59" w:rsidP="000675CE"/>
    <w:p w14:paraId="6C46D1FB" w14:textId="77777777" w:rsidR="000675CE" w:rsidRPr="00DF0A58" w:rsidRDefault="000675CE" w:rsidP="000675CE">
      <w:pPr>
        <w:rPr>
          <w:b/>
        </w:rPr>
      </w:pPr>
      <w:r w:rsidRPr="00DF0A58">
        <w:rPr>
          <w:b/>
        </w:rPr>
        <w:t>Key Areas of Responsibility:</w:t>
      </w:r>
    </w:p>
    <w:p w14:paraId="73F27361" w14:textId="77777777" w:rsidR="000675CE" w:rsidRDefault="000675CE" w:rsidP="000675CE"/>
    <w:p w14:paraId="37415157" w14:textId="1D5CD969" w:rsidR="000675CE" w:rsidRDefault="00181339" w:rsidP="000675CE">
      <w:pPr>
        <w:pStyle w:val="ListParagraph"/>
        <w:numPr>
          <w:ilvl w:val="0"/>
          <w:numId w:val="2"/>
        </w:numPr>
        <w:tabs>
          <w:tab w:val="left" w:pos="900"/>
        </w:tabs>
        <w:ind w:left="360"/>
      </w:pPr>
      <w:r>
        <w:t xml:space="preserve">Work with Construction </w:t>
      </w:r>
      <w:r w:rsidR="007E5D9A">
        <w:t xml:space="preserve">Team to </w:t>
      </w:r>
      <w:r>
        <w:t>develop</w:t>
      </w:r>
      <w:r w:rsidR="000675CE">
        <w:t xml:space="preserve"> build plans that meet code, meet homeowner needs, fit within budgeted resources, and meet environmental standards. </w:t>
      </w:r>
    </w:p>
    <w:p w14:paraId="5FDA4F3E" w14:textId="77777777" w:rsidR="000675CE" w:rsidRDefault="00C33F02" w:rsidP="000675CE">
      <w:pPr>
        <w:pStyle w:val="ListParagraph"/>
        <w:numPr>
          <w:ilvl w:val="0"/>
          <w:numId w:val="2"/>
        </w:numPr>
        <w:ind w:left="360"/>
      </w:pPr>
      <w:r>
        <w:t>Collaborate</w:t>
      </w:r>
      <w:r w:rsidR="000675CE">
        <w:t xml:space="preserve"> with the Volunteer Coordinator </w:t>
      </w:r>
      <w:r>
        <w:t>to ensure that projects are staffed with the proper level of</w:t>
      </w:r>
      <w:r w:rsidR="000675CE">
        <w:t xml:space="preserve"> volunteer resources</w:t>
      </w:r>
      <w:r>
        <w:t xml:space="preserve"> with required capabilities</w:t>
      </w:r>
      <w:r w:rsidR="000675CE">
        <w:t>.</w:t>
      </w:r>
    </w:p>
    <w:p w14:paraId="551EF927" w14:textId="77777777" w:rsidR="000675CE" w:rsidRDefault="00C33F02" w:rsidP="00C33F02">
      <w:pPr>
        <w:pStyle w:val="ListParagraph"/>
        <w:numPr>
          <w:ilvl w:val="0"/>
          <w:numId w:val="2"/>
        </w:numPr>
        <w:ind w:left="360"/>
      </w:pPr>
      <w:r>
        <w:t>Work with appropriate third-</w:t>
      </w:r>
      <w:r w:rsidR="000675CE">
        <w:t>party experts</w:t>
      </w:r>
      <w:r>
        <w:t xml:space="preserve"> to ensure that plans and construction meet required codes and standards</w:t>
      </w:r>
      <w:r w:rsidR="000675CE">
        <w:t>.</w:t>
      </w:r>
    </w:p>
    <w:p w14:paraId="357ADA95" w14:textId="77777777" w:rsidR="000675CE" w:rsidRDefault="000675CE" w:rsidP="000675CE">
      <w:pPr>
        <w:pStyle w:val="ListParagraph"/>
        <w:numPr>
          <w:ilvl w:val="0"/>
          <w:numId w:val="2"/>
        </w:numPr>
        <w:ind w:left="360"/>
      </w:pPr>
      <w:r>
        <w:t>Organize timely ordering and delivery of materials and supplies and effective management of inventory.</w:t>
      </w:r>
    </w:p>
    <w:p w14:paraId="452063DD" w14:textId="77777777" w:rsidR="000675CE" w:rsidRDefault="000675CE" w:rsidP="000675CE">
      <w:pPr>
        <w:pStyle w:val="ListParagraph"/>
        <w:numPr>
          <w:ilvl w:val="0"/>
          <w:numId w:val="2"/>
        </w:numPr>
        <w:ind w:left="360"/>
      </w:pPr>
      <w:r>
        <w:t>Schedule and monitor subcontractor and inspector activities to ensure timely and accurate project completion.</w:t>
      </w:r>
    </w:p>
    <w:p w14:paraId="06A3F80B" w14:textId="06FF5429" w:rsidR="000675CE" w:rsidRDefault="000675CE" w:rsidP="000675CE">
      <w:pPr>
        <w:pStyle w:val="ListParagraph"/>
        <w:numPr>
          <w:ilvl w:val="0"/>
          <w:numId w:val="2"/>
        </w:numPr>
        <w:ind w:left="360"/>
      </w:pPr>
      <w:r w:rsidRPr="00AF6CB6">
        <w:rPr>
          <w:b/>
        </w:rPr>
        <w:t xml:space="preserve">Train and supervise all onsite construction </w:t>
      </w:r>
      <w:r w:rsidR="00C33F02" w:rsidRPr="00AF6CB6">
        <w:rPr>
          <w:b/>
        </w:rPr>
        <w:t>volunteers</w:t>
      </w:r>
      <w:r>
        <w:t>, Vista/</w:t>
      </w:r>
      <w:r w:rsidR="00B8344B">
        <w:t xml:space="preserve">AmeriCorps </w:t>
      </w:r>
      <w:r>
        <w:t xml:space="preserve">members, </w:t>
      </w:r>
      <w:r w:rsidR="00C33F02">
        <w:t xml:space="preserve">and other workers </w:t>
      </w:r>
      <w:r>
        <w:t xml:space="preserve">with </w:t>
      </w:r>
      <w:r w:rsidR="00B8344B">
        <w:t xml:space="preserve">a </w:t>
      </w:r>
      <w:r>
        <w:t>strong emphasis on safety</w:t>
      </w:r>
      <w:r w:rsidR="00AF6CB6">
        <w:t xml:space="preserve"> and respect</w:t>
      </w:r>
      <w:r>
        <w:t>.</w:t>
      </w:r>
    </w:p>
    <w:p w14:paraId="5B6F80E8" w14:textId="77777777" w:rsidR="00C33F02" w:rsidRDefault="00C33F02" w:rsidP="000675CE">
      <w:pPr>
        <w:pStyle w:val="ListParagraph"/>
        <w:numPr>
          <w:ilvl w:val="0"/>
          <w:numId w:val="2"/>
        </w:numPr>
        <w:ind w:left="360"/>
      </w:pPr>
      <w:r>
        <w:t>Provide hands-on building support and expertise.</w:t>
      </w:r>
    </w:p>
    <w:p w14:paraId="43772CCF" w14:textId="77777777" w:rsidR="007E5D9A" w:rsidRPr="005A2130" w:rsidRDefault="007E5D9A" w:rsidP="000675CE">
      <w:pPr>
        <w:rPr>
          <w:b/>
        </w:rPr>
      </w:pPr>
    </w:p>
    <w:p w14:paraId="0A2484BD" w14:textId="45615E9B" w:rsidR="000675CE" w:rsidRPr="005A2130" w:rsidRDefault="000675CE" w:rsidP="000675CE">
      <w:pPr>
        <w:rPr>
          <w:b/>
        </w:rPr>
      </w:pPr>
      <w:r w:rsidRPr="005A2130">
        <w:rPr>
          <w:b/>
        </w:rPr>
        <w:t>Skills and Qualifications:</w:t>
      </w:r>
    </w:p>
    <w:p w14:paraId="3604EF7F" w14:textId="77777777" w:rsidR="000675CE" w:rsidRDefault="000675CE" w:rsidP="000675CE"/>
    <w:p w14:paraId="7664B4BF" w14:textId="07A527D9" w:rsidR="000675CE" w:rsidRDefault="565424DC" w:rsidP="000675CE">
      <w:pPr>
        <w:pStyle w:val="ListParagraph"/>
        <w:numPr>
          <w:ilvl w:val="0"/>
          <w:numId w:val="1"/>
        </w:numPr>
        <w:ind w:left="360"/>
      </w:pPr>
      <w:r>
        <w:lastRenderedPageBreak/>
        <w:t>5-10</w:t>
      </w:r>
      <w:r w:rsidR="007E5D9A">
        <w:t xml:space="preserve"> years </w:t>
      </w:r>
      <w:r w:rsidR="00B8344B">
        <w:t>hands-on</w:t>
      </w:r>
      <w:r w:rsidR="007E5D9A">
        <w:t xml:space="preserve"> experience in </w:t>
      </w:r>
      <w:r w:rsidR="00B8344B">
        <w:t>whole-house</w:t>
      </w:r>
      <w:r w:rsidR="007E5D9A">
        <w:t xml:space="preserve"> construction with </w:t>
      </w:r>
      <w:r w:rsidR="000675CE">
        <w:t xml:space="preserve">knowledge of residential </w:t>
      </w:r>
      <w:r w:rsidR="007E5D9A">
        <w:t>building codes t</w:t>
      </w:r>
      <w:r w:rsidR="000675CE">
        <w:t>o oversee all aspects of building projects</w:t>
      </w:r>
    </w:p>
    <w:p w14:paraId="10770CE2" w14:textId="65F6719E" w:rsidR="000675CE" w:rsidRDefault="000675CE" w:rsidP="000675CE">
      <w:pPr>
        <w:pStyle w:val="ListParagraph"/>
        <w:numPr>
          <w:ilvl w:val="0"/>
          <w:numId w:val="1"/>
        </w:numPr>
        <w:ind w:left="360"/>
      </w:pPr>
      <w:r>
        <w:t xml:space="preserve">Construction Supervisor License </w:t>
      </w:r>
      <w:r w:rsidR="46D0C277">
        <w:t>required</w:t>
      </w:r>
    </w:p>
    <w:p w14:paraId="4235F991" w14:textId="77777777" w:rsidR="000675CE" w:rsidRDefault="000675CE" w:rsidP="000675CE">
      <w:pPr>
        <w:pStyle w:val="ListParagraph"/>
        <w:numPr>
          <w:ilvl w:val="0"/>
          <w:numId w:val="1"/>
        </w:numPr>
        <w:ind w:left="360"/>
      </w:pPr>
      <w:r>
        <w:t>Ability to apply construction knowledge to scheduling, coordinating, and participating in general construction work activities</w:t>
      </w:r>
    </w:p>
    <w:p w14:paraId="2BB403BF" w14:textId="77777777" w:rsidR="000675CE" w:rsidRDefault="000675CE" w:rsidP="000675CE">
      <w:pPr>
        <w:pStyle w:val="ListParagraph"/>
        <w:numPr>
          <w:ilvl w:val="0"/>
          <w:numId w:val="1"/>
        </w:numPr>
        <w:ind w:left="360"/>
      </w:pPr>
      <w:r>
        <w:t>Basic mathematical aptitude to calculate building, area, and volume measurements, quantities, etc.</w:t>
      </w:r>
    </w:p>
    <w:p w14:paraId="34008896" w14:textId="77777777" w:rsidR="000675CE" w:rsidRDefault="00DF2240" w:rsidP="000675CE">
      <w:pPr>
        <w:pStyle w:val="ListParagraph"/>
        <w:numPr>
          <w:ilvl w:val="0"/>
          <w:numId w:val="1"/>
        </w:numPr>
        <w:ind w:left="360"/>
      </w:pPr>
      <w:r w:rsidRPr="00AF6CB6">
        <w:rPr>
          <w:b/>
        </w:rPr>
        <w:t>Experience</w:t>
      </w:r>
      <w:r w:rsidR="000675CE" w:rsidRPr="00AF6CB6">
        <w:rPr>
          <w:b/>
        </w:rPr>
        <w:t xml:space="preserve"> </w:t>
      </w:r>
      <w:r w:rsidRPr="00AF6CB6">
        <w:rPr>
          <w:b/>
        </w:rPr>
        <w:t>supervising and motivating</w:t>
      </w:r>
      <w:r w:rsidR="000675CE" w:rsidRPr="00AF6CB6">
        <w:rPr>
          <w:b/>
        </w:rPr>
        <w:t xml:space="preserve"> individuals</w:t>
      </w:r>
      <w:r w:rsidR="005539C0">
        <w:t>,</w:t>
      </w:r>
      <w:r w:rsidR="000675CE">
        <w:t xml:space="preserve"> </w:t>
      </w:r>
      <w:r w:rsidR="005539C0">
        <w:t>volunteer teams, and other site leaders</w:t>
      </w:r>
    </w:p>
    <w:p w14:paraId="13849FF0" w14:textId="77777777" w:rsidR="005539C0" w:rsidRPr="005539C0" w:rsidRDefault="005539C0" w:rsidP="005539C0">
      <w:pPr>
        <w:pStyle w:val="ListParagraph"/>
        <w:numPr>
          <w:ilvl w:val="0"/>
          <w:numId w:val="1"/>
        </w:numPr>
        <w:ind w:left="360"/>
      </w:pPr>
      <w:r w:rsidRPr="005539C0">
        <w:t xml:space="preserve">Effective interpersonal communication skills, including written and verbal capabilities and practice of keeping all stakeholders informed </w:t>
      </w:r>
    </w:p>
    <w:p w14:paraId="61F86B90" w14:textId="77777777" w:rsidR="000675CE" w:rsidRDefault="000675CE" w:rsidP="000675CE">
      <w:pPr>
        <w:pStyle w:val="ListParagraph"/>
        <w:numPr>
          <w:ilvl w:val="0"/>
          <w:numId w:val="1"/>
        </w:numPr>
        <w:ind w:left="360"/>
      </w:pPr>
      <w:r>
        <w:t>Ability to work effectively with people of different backgrounds</w:t>
      </w:r>
    </w:p>
    <w:p w14:paraId="1243680E" w14:textId="77777777" w:rsidR="000675CE" w:rsidRDefault="000675CE" w:rsidP="000675CE">
      <w:pPr>
        <w:pStyle w:val="ListParagraph"/>
        <w:numPr>
          <w:ilvl w:val="0"/>
          <w:numId w:val="1"/>
        </w:numPr>
        <w:ind w:left="360"/>
      </w:pPr>
      <w:r>
        <w:t>Ability to plan, schedule, prioritize, coordinate, delegate, and manage multiple work activities</w:t>
      </w:r>
    </w:p>
    <w:p w14:paraId="3EFB946A" w14:textId="77777777" w:rsidR="000675CE" w:rsidRDefault="000675CE" w:rsidP="000675CE">
      <w:pPr>
        <w:pStyle w:val="ListParagraph"/>
        <w:numPr>
          <w:ilvl w:val="0"/>
          <w:numId w:val="1"/>
        </w:numPr>
        <w:ind w:left="360"/>
      </w:pPr>
      <w:r>
        <w:t>Ability to read and interpret standard residential construction blueprints and specifications</w:t>
      </w:r>
    </w:p>
    <w:p w14:paraId="50EDAE27" w14:textId="50C91545" w:rsidR="000675CE" w:rsidRDefault="000675CE" w:rsidP="000675CE">
      <w:pPr>
        <w:pStyle w:val="ListParagraph"/>
        <w:numPr>
          <w:ilvl w:val="0"/>
          <w:numId w:val="1"/>
        </w:numPr>
        <w:ind w:left="360"/>
      </w:pPr>
      <w:r>
        <w:t>Flexibility regarding work assignments and work hours</w:t>
      </w:r>
    </w:p>
    <w:p w14:paraId="7F212734" w14:textId="77777777" w:rsidR="007E5D9A" w:rsidRDefault="007E5D9A" w:rsidP="007E5D9A"/>
    <w:p w14:paraId="469AF0FD" w14:textId="2C80B9D4" w:rsidR="00B8344B" w:rsidRPr="005A2130" w:rsidRDefault="00B8344B" w:rsidP="007E5D9A">
      <w:pPr>
        <w:rPr>
          <w:b/>
        </w:rPr>
      </w:pPr>
      <w:r w:rsidRPr="005A2130">
        <w:rPr>
          <w:b/>
        </w:rPr>
        <w:t>About Habitat:</w:t>
      </w:r>
    </w:p>
    <w:p w14:paraId="156FC46E" w14:textId="77777777" w:rsidR="00B8344B" w:rsidRDefault="00B8344B" w:rsidP="007E5D9A"/>
    <w:p w14:paraId="7625D3FF" w14:textId="3A71B50C" w:rsidR="00EF2A4A" w:rsidRPr="00786E76" w:rsidRDefault="00EF2A4A" w:rsidP="00EF2A4A">
      <w:pPr>
        <w:rPr>
          <w:rFonts w:cstheme="minorHAnsi"/>
        </w:rPr>
      </w:pPr>
      <w:r w:rsidRPr="00786E76">
        <w:rPr>
          <w:rFonts w:cstheme="minorHAnsi"/>
        </w:rPr>
        <w:t>CBHFH’s team is people</w:t>
      </w:r>
      <w:r>
        <w:rPr>
          <w:rFonts w:cstheme="minorHAnsi"/>
        </w:rPr>
        <w:t>-</w:t>
      </w:r>
      <w:r w:rsidRPr="00786E76">
        <w:rPr>
          <w:rFonts w:cstheme="minorHAnsi"/>
        </w:rPr>
        <w:t>centered</w:t>
      </w:r>
      <w:r>
        <w:rPr>
          <w:rFonts w:cstheme="minorHAnsi"/>
        </w:rPr>
        <w:t xml:space="preserve"> </w:t>
      </w:r>
      <w:r w:rsidRPr="00786E76">
        <w:rPr>
          <w:rFonts w:cstheme="minorHAnsi"/>
        </w:rPr>
        <w:t xml:space="preserve">and </w:t>
      </w:r>
      <w:r w:rsidR="00B8344B">
        <w:rPr>
          <w:rFonts w:cstheme="minorHAnsi"/>
        </w:rPr>
        <w:t>mission-driven</w:t>
      </w:r>
      <w:r>
        <w:rPr>
          <w:rFonts w:cstheme="minorHAnsi"/>
        </w:rPr>
        <w:t xml:space="preserve">.  </w:t>
      </w:r>
      <w:r w:rsidRPr="00786E76">
        <w:rPr>
          <w:rFonts w:cstheme="minorHAnsi"/>
        </w:rPr>
        <w:t>We are deliberate and self-reflective about the type of team and culture we are building.  We live out our Core Values every day and seek team members that are not only strong in their own area of expertise but care deeply about supporting each other’s growth</w:t>
      </w:r>
      <w:r>
        <w:rPr>
          <w:rFonts w:cstheme="minorHAnsi"/>
        </w:rPr>
        <w:t xml:space="preserve">. </w:t>
      </w:r>
      <w:r w:rsidRPr="00786E76">
        <w:rPr>
          <w:rFonts w:cstheme="minorHAnsi"/>
        </w:rPr>
        <w:t xml:space="preserve"> </w:t>
      </w:r>
    </w:p>
    <w:p w14:paraId="493F0202" w14:textId="77777777" w:rsidR="000675CE" w:rsidRDefault="000675CE" w:rsidP="00EF2A4A"/>
    <w:p w14:paraId="47E3BDA2" w14:textId="7E00788C" w:rsidR="007E5D9A" w:rsidRDefault="000675CE" w:rsidP="00044349">
      <w:r>
        <w:t>Founded in 1992, Central Berkshire Habitat for Humanity is part of a global, nonprofit housing organization that builds strength, stability</w:t>
      </w:r>
      <w:r w:rsidR="00B8344B">
        <w:t>,</w:t>
      </w:r>
      <w:r>
        <w:t xml:space="preserve"> and self-reliance through shelter. As of </w:t>
      </w:r>
      <w:r w:rsidR="00EF2A4A">
        <w:t xml:space="preserve">Spring </w:t>
      </w:r>
      <w:r w:rsidR="00B8344B">
        <w:t>‘</w:t>
      </w:r>
      <w:r w:rsidR="00EF2A4A">
        <w:t>23</w:t>
      </w:r>
      <w:r>
        <w:t>, we</w:t>
      </w:r>
      <w:r w:rsidR="00AF6CB6">
        <w:t xml:space="preserve"> have built and rehabilitated </w:t>
      </w:r>
      <w:r w:rsidR="00EF2A4A">
        <w:t>42</w:t>
      </w:r>
      <w:r>
        <w:t xml:space="preserve"> homes </w:t>
      </w:r>
      <w:r w:rsidR="00EF2A4A" w:rsidRPr="00EF2A4A">
        <w:rPr>
          <w:b/>
        </w:rPr>
        <w:t>and</w:t>
      </w:r>
      <w:r w:rsidR="00EF2A4A">
        <w:t xml:space="preserve"> completed 42 neighborhood revitalization projects. </w:t>
      </w:r>
      <w:r w:rsidR="00B8344B">
        <w:t xml:space="preserve"> </w:t>
      </w:r>
      <w:r w:rsidR="00EF2A4A">
        <w:t xml:space="preserve">Our geographic service area is </w:t>
      </w:r>
      <w:r w:rsidR="00B8344B">
        <w:t xml:space="preserve">the </w:t>
      </w:r>
      <w:r w:rsidR="00EF2A4A">
        <w:t xml:space="preserve">central and southern </w:t>
      </w:r>
      <w:r w:rsidR="00B8344B">
        <w:t xml:space="preserve">parts </w:t>
      </w:r>
      <w:r w:rsidR="00EF2A4A">
        <w:t xml:space="preserve">of Berkshire County.  </w:t>
      </w:r>
    </w:p>
    <w:p w14:paraId="54D8FF87" w14:textId="77777777" w:rsidR="00044349" w:rsidRDefault="00044349" w:rsidP="00044349">
      <w:pPr>
        <w:rPr>
          <w:rStyle w:val="Emphasis"/>
          <w:rFonts w:ascii="Helvetica" w:hAnsi="Helvetica" w:cs="Helvetica"/>
          <w:color w:val="2C3241"/>
          <w:spacing w:val="-3"/>
          <w:sz w:val="20"/>
          <w:szCs w:val="20"/>
        </w:rPr>
      </w:pPr>
    </w:p>
    <w:p w14:paraId="6A37090D" w14:textId="1F54D72E" w:rsidR="00C31467" w:rsidRPr="001F1388" w:rsidRDefault="2B12937D" w:rsidP="4E0230D9">
      <w:pPr>
        <w:pStyle w:val="NormalWeb"/>
        <w:shd w:val="clear" w:color="auto" w:fill="FFFFFF" w:themeFill="background1"/>
        <w:spacing w:before="0" w:beforeAutospacing="0" w:after="360" w:afterAutospacing="0"/>
        <w:rPr>
          <w:rFonts w:asciiTheme="minorHAnsi" w:hAnsiTheme="minorHAnsi" w:cstheme="minorHAnsi"/>
          <w:sz w:val="20"/>
          <w:szCs w:val="20"/>
        </w:rPr>
      </w:pPr>
      <w:r w:rsidRPr="001F1388">
        <w:rPr>
          <w:rStyle w:val="Emphasis"/>
          <w:rFonts w:asciiTheme="minorHAnsi" w:eastAsiaTheme="minorEastAsia" w:hAnsiTheme="minorHAnsi" w:cstheme="minorHAnsi"/>
          <w:color w:val="2C3241"/>
          <w:spacing w:val="-3"/>
          <w:sz w:val="20"/>
          <w:szCs w:val="20"/>
        </w:rPr>
        <w:t>"We think of our organization as a family and part of the broader community.</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 xml:space="preserve"> At the core of it all, our approach is shaped by a strong respect for each individual. </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 xml:space="preserve">This applies to every aspect of employment – from fair wages, working hours, and freedom of association, to equal opportunities for growth and development within the company. </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 xml:space="preserve">Every CBHFH employee receives fair employment. </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 xml:space="preserve">We see diversity and inclusion as central to our organization. </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 xml:space="preserve">This means that we stand up against discrimination and harassment wherever we operate. </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 xml:space="preserve">At Central Berkshire Habitat for Humanity, we endorse the “open door principle,” which gives every employee the right to discuss issues that matter to them directly with their leaders. </w:t>
      </w:r>
      <w:r w:rsidR="00B8344B" w:rsidRPr="001F1388">
        <w:rPr>
          <w:rStyle w:val="Emphasis"/>
          <w:rFonts w:asciiTheme="minorHAnsi" w:eastAsiaTheme="minorEastAsia" w:hAnsiTheme="minorHAnsi" w:cstheme="minorHAnsi"/>
          <w:color w:val="2C3241"/>
          <w:spacing w:val="-3"/>
          <w:sz w:val="20"/>
          <w:szCs w:val="20"/>
        </w:rPr>
        <w:t xml:space="preserve"> </w:t>
      </w:r>
      <w:r w:rsidRPr="001F1388">
        <w:rPr>
          <w:rStyle w:val="Emphasis"/>
          <w:rFonts w:asciiTheme="minorHAnsi" w:eastAsiaTheme="minorEastAsia" w:hAnsiTheme="minorHAnsi" w:cstheme="minorHAnsi"/>
          <w:color w:val="2C3241"/>
          <w:spacing w:val="-3"/>
          <w:sz w:val="20"/>
          <w:szCs w:val="20"/>
        </w:rPr>
        <w:t>Central Berkshire Habitat for Humanity is an equal opportunity employer that does not tolerate discrimination in the workplace."</w:t>
      </w:r>
    </w:p>
    <w:p w14:paraId="694C735F" w14:textId="1FC7FE57" w:rsidR="00C31467" w:rsidRPr="001F1388" w:rsidRDefault="44BF9805" w:rsidP="4E0230D9">
      <w:pPr>
        <w:pStyle w:val="NormalWeb"/>
        <w:shd w:val="clear" w:color="auto" w:fill="FFFFFF" w:themeFill="background1"/>
        <w:spacing w:before="0" w:beforeAutospacing="0" w:after="360" w:afterAutospacing="0"/>
        <w:rPr>
          <w:rFonts w:asciiTheme="minorHAnsi" w:hAnsiTheme="minorHAnsi" w:cstheme="minorHAnsi"/>
        </w:rPr>
      </w:pPr>
      <w:r w:rsidRPr="001F1388">
        <w:rPr>
          <w:rStyle w:val="Emphasis"/>
          <w:rFonts w:asciiTheme="minorHAnsi" w:hAnsiTheme="minorHAnsi" w:cstheme="minorHAnsi"/>
          <w:color w:val="2C3241"/>
          <w:spacing w:val="-3"/>
          <w:sz w:val="20"/>
          <w:szCs w:val="20"/>
        </w:rPr>
        <w:t xml:space="preserve"> </w:t>
      </w:r>
      <w:r w:rsidR="643CDA66" w:rsidRPr="001F1388">
        <w:rPr>
          <w:rFonts w:asciiTheme="minorHAnsi" w:hAnsiTheme="minorHAnsi" w:cstheme="minorHAnsi"/>
        </w:rPr>
        <w:t xml:space="preserve">Send your resume or letter of interest to </w:t>
      </w:r>
      <w:hyperlink r:id="rId10" w:history="1">
        <w:r w:rsidR="643CDA66" w:rsidRPr="001F1388">
          <w:rPr>
            <w:rStyle w:val="Hyperlink"/>
            <w:rFonts w:asciiTheme="minorHAnsi" w:hAnsiTheme="minorHAnsi" w:cstheme="minorHAnsi"/>
          </w:rPr>
          <w:t>cvalli@berkshirehabitat.org</w:t>
        </w:r>
      </w:hyperlink>
      <w:r w:rsidR="643CDA66" w:rsidRPr="001F1388">
        <w:rPr>
          <w:rFonts w:asciiTheme="minorHAnsi" w:hAnsiTheme="minorHAnsi" w:cstheme="minorHAnsi"/>
        </w:rPr>
        <w:t xml:space="preserve"> or call 413.281.5051.   Apply today.  </w:t>
      </w:r>
    </w:p>
    <w:sectPr w:rsidR="00C31467" w:rsidRPr="001F1388" w:rsidSect="00153C4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A335" w14:textId="77777777" w:rsidR="00434A59" w:rsidRDefault="00434A59" w:rsidP="00434A59">
      <w:r>
        <w:separator/>
      </w:r>
    </w:p>
  </w:endnote>
  <w:endnote w:type="continuationSeparator" w:id="0">
    <w:p w14:paraId="75686EBB" w14:textId="77777777" w:rsidR="00434A59" w:rsidRDefault="00434A59" w:rsidP="004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3C32" w14:textId="77777777" w:rsidR="001F1388" w:rsidRDefault="001F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313CDEF4" w14:paraId="000CC366" w14:textId="77777777" w:rsidTr="00C2303B">
      <w:trPr>
        <w:trHeight w:val="300"/>
      </w:trPr>
      <w:tc>
        <w:tcPr>
          <w:tcW w:w="2880" w:type="dxa"/>
        </w:tcPr>
        <w:p w14:paraId="0F69739A" w14:textId="6A9023CC" w:rsidR="313CDEF4" w:rsidRDefault="313CDEF4" w:rsidP="00C2303B">
          <w:pPr>
            <w:pStyle w:val="Header"/>
            <w:ind w:left="-115"/>
          </w:pPr>
        </w:p>
      </w:tc>
      <w:tc>
        <w:tcPr>
          <w:tcW w:w="2880" w:type="dxa"/>
        </w:tcPr>
        <w:p w14:paraId="33F78EE5" w14:textId="61E450F2" w:rsidR="313CDEF4" w:rsidRDefault="313CDEF4" w:rsidP="00C2303B">
          <w:pPr>
            <w:pStyle w:val="Header"/>
            <w:jc w:val="center"/>
          </w:pPr>
        </w:p>
      </w:tc>
      <w:tc>
        <w:tcPr>
          <w:tcW w:w="2880" w:type="dxa"/>
        </w:tcPr>
        <w:p w14:paraId="1144EF0B" w14:textId="6EC58514" w:rsidR="313CDEF4" w:rsidRDefault="313CDEF4" w:rsidP="00C2303B">
          <w:pPr>
            <w:pStyle w:val="Header"/>
            <w:ind w:right="-115"/>
            <w:jc w:val="right"/>
          </w:pPr>
        </w:p>
      </w:tc>
    </w:tr>
  </w:tbl>
  <w:p w14:paraId="72551058" w14:textId="06B92B89" w:rsidR="313CDEF4" w:rsidRDefault="313CDEF4" w:rsidP="00C23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8CC3" w14:textId="77777777" w:rsidR="001F1388" w:rsidRDefault="001F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B466" w14:textId="77777777" w:rsidR="00434A59" w:rsidRDefault="00434A59" w:rsidP="00434A59">
      <w:r>
        <w:separator/>
      </w:r>
    </w:p>
  </w:footnote>
  <w:footnote w:type="continuationSeparator" w:id="0">
    <w:p w14:paraId="1B4C149F" w14:textId="77777777" w:rsidR="00434A59" w:rsidRDefault="00434A59" w:rsidP="0043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99E7" w14:textId="77777777" w:rsidR="001F1388" w:rsidRDefault="001F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9C50" w14:textId="4272A0D2" w:rsidR="00434A59" w:rsidRDefault="00434A59">
    <w:pPr>
      <w:pStyle w:val="Header"/>
    </w:pPr>
    <w:r>
      <w:rPr>
        <w:noProof/>
      </w:rPr>
      <w:drawing>
        <wp:inline distT="0" distB="0" distL="0" distR="0" wp14:anchorId="42907952" wp14:editId="3B8B213F">
          <wp:extent cx="2328874" cy="9022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28874" cy="9022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3FF0" w14:textId="77777777" w:rsidR="001F1388" w:rsidRDefault="001F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649EF"/>
    <w:multiLevelType w:val="hybridMultilevel"/>
    <w:tmpl w:val="113A53F4"/>
    <w:lvl w:ilvl="0" w:tplc="510475FA">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072EC"/>
    <w:multiLevelType w:val="hybridMultilevel"/>
    <w:tmpl w:val="2B7CBAF2"/>
    <w:lvl w:ilvl="0" w:tplc="510475FA">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CE"/>
    <w:rsid w:val="00044349"/>
    <w:rsid w:val="0005769D"/>
    <w:rsid w:val="000675CE"/>
    <w:rsid w:val="000B23AA"/>
    <w:rsid w:val="000C0551"/>
    <w:rsid w:val="000E1282"/>
    <w:rsid w:val="00181339"/>
    <w:rsid w:val="001F1388"/>
    <w:rsid w:val="00434A59"/>
    <w:rsid w:val="004F3D58"/>
    <w:rsid w:val="00546A98"/>
    <w:rsid w:val="005539C0"/>
    <w:rsid w:val="0059120C"/>
    <w:rsid w:val="00592298"/>
    <w:rsid w:val="005A2130"/>
    <w:rsid w:val="007E5D9A"/>
    <w:rsid w:val="00802067"/>
    <w:rsid w:val="00992C40"/>
    <w:rsid w:val="009E1375"/>
    <w:rsid w:val="00AB04B6"/>
    <w:rsid w:val="00AF6CB6"/>
    <w:rsid w:val="00B8344B"/>
    <w:rsid w:val="00BB451D"/>
    <w:rsid w:val="00C2303B"/>
    <w:rsid w:val="00C33F02"/>
    <w:rsid w:val="00CA6CFA"/>
    <w:rsid w:val="00CF3D36"/>
    <w:rsid w:val="00D1093B"/>
    <w:rsid w:val="00DF0A58"/>
    <w:rsid w:val="00DF2240"/>
    <w:rsid w:val="00EF2A4A"/>
    <w:rsid w:val="00F665AB"/>
    <w:rsid w:val="00F769D7"/>
    <w:rsid w:val="0C79280D"/>
    <w:rsid w:val="0FE1AD5A"/>
    <w:rsid w:val="19E71795"/>
    <w:rsid w:val="2049C2B4"/>
    <w:rsid w:val="20F8DD77"/>
    <w:rsid w:val="29BC09AC"/>
    <w:rsid w:val="2B12937D"/>
    <w:rsid w:val="313CDEF4"/>
    <w:rsid w:val="4468E09A"/>
    <w:rsid w:val="44BF9805"/>
    <w:rsid w:val="46D0C277"/>
    <w:rsid w:val="4B137126"/>
    <w:rsid w:val="4E0230D9"/>
    <w:rsid w:val="50820090"/>
    <w:rsid w:val="565424DC"/>
    <w:rsid w:val="566D4A30"/>
    <w:rsid w:val="5B78F736"/>
    <w:rsid w:val="643CD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6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5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E"/>
    <w:pPr>
      <w:ind w:left="720"/>
      <w:contextualSpacing/>
    </w:pPr>
  </w:style>
  <w:style w:type="character" w:styleId="Hyperlink">
    <w:name w:val="Hyperlink"/>
    <w:basedOn w:val="DefaultParagraphFont"/>
    <w:uiPriority w:val="99"/>
    <w:unhideWhenUsed/>
    <w:rsid w:val="00CA6CFA"/>
    <w:rPr>
      <w:color w:val="0563C1" w:themeColor="hyperlink"/>
      <w:u w:val="single"/>
    </w:rPr>
  </w:style>
  <w:style w:type="paragraph" w:styleId="Header">
    <w:name w:val="header"/>
    <w:basedOn w:val="Normal"/>
    <w:link w:val="HeaderChar"/>
    <w:uiPriority w:val="99"/>
    <w:unhideWhenUsed/>
    <w:rsid w:val="00434A59"/>
    <w:pPr>
      <w:tabs>
        <w:tab w:val="center" w:pos="4680"/>
        <w:tab w:val="right" w:pos="9360"/>
      </w:tabs>
    </w:pPr>
  </w:style>
  <w:style w:type="character" w:customStyle="1" w:styleId="HeaderChar">
    <w:name w:val="Header Char"/>
    <w:basedOn w:val="DefaultParagraphFont"/>
    <w:link w:val="Header"/>
    <w:uiPriority w:val="99"/>
    <w:rsid w:val="00434A59"/>
    <w:rPr>
      <w:rFonts w:eastAsiaTheme="minorEastAsia"/>
    </w:rPr>
  </w:style>
  <w:style w:type="paragraph" w:styleId="Footer">
    <w:name w:val="footer"/>
    <w:basedOn w:val="Normal"/>
    <w:link w:val="FooterChar"/>
    <w:uiPriority w:val="99"/>
    <w:unhideWhenUsed/>
    <w:rsid w:val="00434A59"/>
    <w:pPr>
      <w:tabs>
        <w:tab w:val="center" w:pos="4680"/>
        <w:tab w:val="right" w:pos="9360"/>
      </w:tabs>
    </w:pPr>
  </w:style>
  <w:style w:type="character" w:customStyle="1" w:styleId="FooterChar">
    <w:name w:val="Footer Char"/>
    <w:basedOn w:val="DefaultParagraphFont"/>
    <w:link w:val="Footer"/>
    <w:uiPriority w:val="99"/>
    <w:rsid w:val="00434A59"/>
    <w:rPr>
      <w:rFonts w:eastAsiaTheme="minorEastAsia"/>
    </w:rPr>
  </w:style>
  <w:style w:type="paragraph" w:styleId="NormalWeb">
    <w:name w:val="Normal (Web)"/>
    <w:basedOn w:val="Normal"/>
    <w:uiPriority w:val="99"/>
    <w:unhideWhenUsed/>
    <w:rsid w:val="00EF2A4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2A4A"/>
    <w:rPr>
      <w:i/>
      <w:iCs/>
    </w:rPr>
  </w:style>
  <w:style w:type="character" w:styleId="CommentReference">
    <w:name w:val="annotation reference"/>
    <w:basedOn w:val="DefaultParagraphFont"/>
    <w:uiPriority w:val="99"/>
    <w:semiHidden/>
    <w:unhideWhenUsed/>
    <w:rsid w:val="00044349"/>
    <w:rPr>
      <w:sz w:val="16"/>
      <w:szCs w:val="16"/>
    </w:rPr>
  </w:style>
  <w:style w:type="paragraph" w:styleId="CommentText">
    <w:name w:val="annotation text"/>
    <w:basedOn w:val="Normal"/>
    <w:link w:val="CommentTextChar"/>
    <w:uiPriority w:val="99"/>
    <w:semiHidden/>
    <w:unhideWhenUsed/>
    <w:rsid w:val="00044349"/>
    <w:rPr>
      <w:sz w:val="20"/>
      <w:szCs w:val="20"/>
    </w:rPr>
  </w:style>
  <w:style w:type="character" w:customStyle="1" w:styleId="CommentTextChar">
    <w:name w:val="Comment Text Char"/>
    <w:basedOn w:val="DefaultParagraphFont"/>
    <w:link w:val="CommentText"/>
    <w:uiPriority w:val="99"/>
    <w:semiHidden/>
    <w:rsid w:val="0004434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4349"/>
    <w:rPr>
      <w:b/>
      <w:bCs/>
    </w:rPr>
  </w:style>
  <w:style w:type="character" w:customStyle="1" w:styleId="CommentSubjectChar">
    <w:name w:val="Comment Subject Char"/>
    <w:basedOn w:val="CommentTextChar"/>
    <w:link w:val="CommentSubject"/>
    <w:uiPriority w:val="99"/>
    <w:semiHidden/>
    <w:rsid w:val="00044349"/>
    <w:rPr>
      <w:rFonts w:eastAsiaTheme="minorEastAsia"/>
      <w:b/>
      <w:bCs/>
      <w:sz w:val="20"/>
      <w:szCs w:val="20"/>
    </w:rPr>
  </w:style>
  <w:style w:type="paragraph" w:styleId="BalloonText">
    <w:name w:val="Balloon Text"/>
    <w:basedOn w:val="Normal"/>
    <w:link w:val="BalloonTextChar"/>
    <w:uiPriority w:val="99"/>
    <w:semiHidden/>
    <w:unhideWhenUsed/>
    <w:rsid w:val="00044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49"/>
    <w:rPr>
      <w:rFonts w:ascii="Segoe UI" w:eastAsiaTheme="minorEastAsia"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valli@berkshirehabita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7826d6-d1d2-41bd-944d-8aabac2b8303">
      <Terms xmlns="http://schemas.microsoft.com/office/infopath/2007/PartnerControls"/>
    </lcf76f155ced4ddcb4097134ff3c332f>
    <TaxCatchAll xmlns="05267c20-eb80-4c69-bcaf-21a0085926d6" xsi:nil="true"/>
    <SharedWithUsers xmlns="05267c20-eb80-4c69-bcaf-21a0085926d6">
      <UserInfo>
        <DisplayName>Planner</DisplayName>
        <AccountId>12</AccountId>
        <AccountType/>
      </UserInfo>
      <UserInfo>
        <DisplayName>Peter Samsel</DisplayName>
        <AccountId>13</AccountId>
        <AccountType/>
      </UserInfo>
      <UserInfo>
        <DisplayName>Guy Lewis</DisplayName>
        <AccountId>214</AccountId>
        <AccountType/>
      </UserInfo>
      <UserInfo>
        <DisplayName>Carolyn Valli</DisplayName>
        <AccountId>21</AccountId>
        <AccountType/>
      </UserInfo>
    </SharedWithUsers>
    <Projectname xmlns="cf7826d6-d1d2-41bd-944d-8aabac2b8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55393FC9E3743823C14079C815A22" ma:contentTypeVersion="20" ma:contentTypeDescription="Create a new document." ma:contentTypeScope="" ma:versionID="6c1cd2725a674ff4241e509e69f13103">
  <xsd:schema xmlns:xsd="http://www.w3.org/2001/XMLSchema" xmlns:xs="http://www.w3.org/2001/XMLSchema" xmlns:p="http://schemas.microsoft.com/office/2006/metadata/properties" xmlns:ns2="cf7826d6-d1d2-41bd-944d-8aabac2b8303" xmlns:ns3="05267c20-eb80-4c69-bcaf-21a0085926d6" targetNamespace="http://schemas.microsoft.com/office/2006/metadata/properties" ma:root="true" ma:fieldsID="c8d805aa7ae4483171f5f78c59d555a7" ns2:_="" ns3:_="">
    <xsd:import namespace="cf7826d6-d1d2-41bd-944d-8aabac2b8303"/>
    <xsd:import namespace="05267c20-eb80-4c69-bcaf-21a008592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Proje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26d6-d1d2-41bd-944d-8aabac2b8303"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345240-b17e-45c9-bd67-117ce0abf055" ma:termSetId="09814cd3-568e-fe90-9814-8d621ff8fb84" ma:anchorId="fba54fb3-c3e1-fe81-a776-ca4b69148c4d" ma:open="true" ma:isKeyword="false">
      <xsd:complexType>
        <xsd:sequence>
          <xsd:element ref="pc:Terms" minOccurs="0" maxOccurs="1"/>
        </xsd:sequence>
      </xsd:complexType>
    </xsd:element>
    <xsd:element name="Projectname" ma:index="24" nillable="true" ma:displayName="Project name" ma:description="choice what site it applies to" ma:format="Dropdown" ma:internalName="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67c20-eb80-4c69-bcaf-21a0085926d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ad326cd-3aba-4d5a-be33-05eba8cc8b8f}" ma:internalName="TaxCatchAll" ma:showField="CatchAllData" ma:web="05267c20-eb80-4c69-bcaf-21a008592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2FBC2-47A3-4BB7-B625-4DD0C54D8186}">
  <ds:schemaRefs>
    <ds:schemaRef ds:uri="http://schemas.microsoft.com/office/2006/metadata/properties"/>
    <ds:schemaRef ds:uri="cf7826d6-d1d2-41bd-944d-8aabac2b8303"/>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5267c20-eb80-4c69-bcaf-21a0085926d6"/>
  </ds:schemaRefs>
</ds:datastoreItem>
</file>

<file path=customXml/itemProps2.xml><?xml version="1.0" encoding="utf-8"?>
<ds:datastoreItem xmlns:ds="http://schemas.openxmlformats.org/officeDocument/2006/customXml" ds:itemID="{ADC7940E-9252-4B67-B7F0-E5DCE5C0F109}">
  <ds:schemaRefs>
    <ds:schemaRef ds:uri="http://schemas.microsoft.com/sharepoint/v3/contenttype/forms"/>
  </ds:schemaRefs>
</ds:datastoreItem>
</file>

<file path=customXml/itemProps3.xml><?xml version="1.0" encoding="utf-8"?>
<ds:datastoreItem xmlns:ds="http://schemas.openxmlformats.org/officeDocument/2006/customXml" ds:itemID="{DD1D869A-0B36-4B40-BF98-373C003A9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26d6-d1d2-41bd-944d-8aabac2b8303"/>
    <ds:schemaRef ds:uri="05267c20-eb80-4c69-bcaf-21a00859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Frederick</dc:creator>
  <cp:keywords/>
  <dc:description/>
  <cp:lastModifiedBy>Planner</cp:lastModifiedBy>
  <cp:revision>4</cp:revision>
  <dcterms:created xsi:type="dcterms:W3CDTF">2023-02-27T19:59:00Z</dcterms:created>
  <dcterms:modified xsi:type="dcterms:W3CDTF">2023-02-27T20:58:00Z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0x010100DD655393FC9E3743823C14079C815A22</vt:lpwstr>
  </property>
  <property fmtid="{D5CDD505-2E9C-101B-9397-08002B2CF9AE}" pid="3" name="MediaServiceImageTags">
    <vt:lpwstr/>
  </property>
  <property fmtid="{D5CDD505-2E9C-101B-9397-08002B2CF9AE}" pid="4" name="GrammarlyDocumentId">
    <vt:lpwstr>f273b71bc3a9036d5f23d68d3111e25c1db5cb9db4772f433c18b87fcea8b137</vt:lpwstr>
  </property>
</Properties>
</file>