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559D" w14:textId="77777777" w:rsidR="00786C78" w:rsidRDefault="00786C78" w:rsidP="00786C78">
      <w:pPr>
        <w:shd w:val="clear" w:color="auto" w:fill="FFFFFF"/>
        <w:spacing w:after="300" w:line="240" w:lineRule="auto"/>
        <w:rPr>
          <w:rFonts w:ascii="Lato" w:eastAsia="Times New Roman" w:hAnsi="Lato" w:cs="Arial"/>
          <w:sz w:val="21"/>
          <w:szCs w:val="21"/>
        </w:rPr>
      </w:pPr>
    </w:p>
    <w:p w14:paraId="664CBD35" w14:textId="312CFD30" w:rsidR="0079428E" w:rsidRPr="00786C78" w:rsidRDefault="00786C78" w:rsidP="00786C78">
      <w:pPr>
        <w:shd w:val="clear" w:color="auto" w:fill="FFFFFF"/>
        <w:spacing w:after="300" w:line="240" w:lineRule="auto"/>
        <w:rPr>
          <w:rFonts w:ascii="Lato" w:hAnsi="Lato"/>
          <w:b/>
          <w:bCs/>
          <w:sz w:val="36"/>
          <w:szCs w:val="36"/>
          <w:u w:val="single"/>
        </w:rPr>
      </w:pPr>
      <w:r>
        <w:rPr>
          <w:rFonts w:ascii="Lato" w:hAnsi="Lato"/>
          <w:b/>
          <w:bCs/>
          <w:sz w:val="36"/>
          <w:szCs w:val="36"/>
          <w:u w:val="single"/>
        </w:rPr>
        <w:br/>
      </w:r>
      <w:r w:rsidR="0079428E" w:rsidRPr="00786C78">
        <w:rPr>
          <w:rFonts w:ascii="Lato" w:hAnsi="Lato"/>
          <w:b/>
          <w:bCs/>
          <w:sz w:val="36"/>
          <w:szCs w:val="36"/>
          <w:u w:val="single"/>
        </w:rPr>
        <w:t>JOB POSTING</w:t>
      </w:r>
    </w:p>
    <w:p w14:paraId="2903767E" w14:textId="5C4F6568" w:rsidR="0079428E" w:rsidRPr="00786C78" w:rsidRDefault="0079428E" w:rsidP="0079428E">
      <w:pPr>
        <w:shd w:val="clear" w:color="auto" w:fill="FFFFFF"/>
        <w:spacing w:after="300"/>
        <w:rPr>
          <w:rFonts w:ascii="Lato" w:eastAsia="Times New Roman" w:hAnsi="Lato" w:cs="Arial"/>
          <w:bCs/>
        </w:rPr>
      </w:pPr>
      <w:r w:rsidRPr="00786C78">
        <w:rPr>
          <w:rFonts w:ascii="Lato" w:eastAsia="Times New Roman" w:hAnsi="Lato" w:cs="Arial"/>
          <w:b/>
        </w:rPr>
        <w:t xml:space="preserve">Blueprint Property Group </w:t>
      </w:r>
      <w:r w:rsidRPr="00786C78">
        <w:rPr>
          <w:rFonts w:ascii="Lato" w:eastAsia="Times New Roman" w:hAnsi="Lato" w:cs="Arial"/>
          <w:bCs/>
        </w:rPr>
        <w:t xml:space="preserve">is a </w:t>
      </w:r>
      <w:r w:rsidRPr="00786C78">
        <w:rPr>
          <w:rFonts w:ascii="Lato" w:eastAsia="Times New Roman" w:hAnsi="Lato" w:cs="Arial"/>
          <w:b/>
        </w:rPr>
        <w:t xml:space="preserve">Mill Town </w:t>
      </w:r>
      <w:r w:rsidRPr="00786C78">
        <w:rPr>
          <w:rFonts w:ascii="Lato" w:eastAsia="Times New Roman" w:hAnsi="Lato" w:cs="Arial"/>
          <w:bCs/>
        </w:rPr>
        <w:t xml:space="preserve">company. Blueprint provides </w:t>
      </w:r>
      <w:r w:rsidR="00541C0C">
        <w:rPr>
          <w:rFonts w:ascii="Lato" w:eastAsia="Times New Roman" w:hAnsi="Lato" w:cs="Arial"/>
          <w:bCs/>
        </w:rPr>
        <w:t xml:space="preserve">a vast number of </w:t>
      </w:r>
      <w:r w:rsidRPr="00786C78">
        <w:rPr>
          <w:rFonts w:ascii="Lato" w:eastAsia="Times New Roman" w:hAnsi="Lato" w:cs="Arial"/>
          <w:bCs/>
        </w:rPr>
        <w:t xml:space="preserve">property management services throughout Berkshire County. </w:t>
      </w:r>
      <w:r w:rsidR="00541C0C">
        <w:rPr>
          <w:rFonts w:ascii="Lato" w:eastAsia="Times New Roman" w:hAnsi="Lato" w:cs="Arial"/>
          <w:bCs/>
        </w:rPr>
        <w:t xml:space="preserve">Services </w:t>
      </w:r>
      <w:r w:rsidR="00E231E0">
        <w:rPr>
          <w:rFonts w:ascii="Lato" w:eastAsia="Times New Roman" w:hAnsi="Lato" w:cs="Arial"/>
          <w:bCs/>
        </w:rPr>
        <w:t>include</w:t>
      </w:r>
      <w:r w:rsidR="00541C0C">
        <w:rPr>
          <w:rFonts w:ascii="Lato" w:eastAsia="Times New Roman" w:hAnsi="Lato" w:cs="Arial"/>
          <w:bCs/>
        </w:rPr>
        <w:t xml:space="preserve"> third-party management, leasing, maintenance, project management, snow removal and landscaping. </w:t>
      </w:r>
      <w:r w:rsidRPr="00786C78">
        <w:rPr>
          <w:rFonts w:ascii="Lato" w:eastAsia="Times New Roman" w:hAnsi="Lato" w:cs="Arial"/>
          <w:bCs/>
        </w:rPr>
        <w:br/>
      </w:r>
      <w:r w:rsidRPr="00786C78">
        <w:rPr>
          <w:rFonts w:ascii="Lato" w:eastAsia="Times New Roman" w:hAnsi="Lato" w:cs="Arial"/>
          <w:bCs/>
        </w:rPr>
        <w:br/>
      </w:r>
      <w:r w:rsidRPr="00786C78">
        <w:rPr>
          <w:rFonts w:ascii="Lato" w:eastAsia="Times New Roman" w:hAnsi="Lato" w:cs="Arial"/>
          <w:b/>
        </w:rPr>
        <w:t>Mill Town</w:t>
      </w:r>
      <w:r w:rsidRPr="00786C78">
        <w:rPr>
          <w:rFonts w:ascii="Lato" w:eastAsia="Times New Roman" w:hAnsi="Lato" w:cs="Arial"/>
          <w:bCs/>
        </w:rPr>
        <w:t xml:space="preserve"> is a community investment group based in Pittsfield, Massachusetts, in the heart of the Berkshires. We focus on improving our region through impactful business investments, visible real estate projects, and broad community development efforts. </w:t>
      </w:r>
      <w:r w:rsidRPr="00786C78">
        <w:rPr>
          <w:rFonts w:ascii="Lato" w:eastAsia="Times New Roman" w:hAnsi="Lato" w:cs="Arial"/>
          <w:b/>
          <w:u w:val="single"/>
        </w:rPr>
        <w:t xml:space="preserve">Our Mission: </w:t>
      </w:r>
      <w:r w:rsidRPr="00786C78">
        <w:rPr>
          <w:rFonts w:ascii="Lato" w:eastAsia="Times New Roman" w:hAnsi="Lato" w:cs="Arial"/>
          <w:bCs/>
        </w:rPr>
        <w:t>To expand and improve the quality of life in the Berkshires. We work collaboratively to improve our community and region by investing in valuable projects, building connections, and empowering entrepreneurs and community organizations.</w:t>
      </w:r>
    </w:p>
    <w:p w14:paraId="12DBDE84" w14:textId="10F26C8A" w:rsidR="00870129" w:rsidRDefault="00870129" w:rsidP="00870129">
      <w:pPr>
        <w:shd w:val="clear" w:color="auto" w:fill="FFFFFF"/>
        <w:spacing w:after="480"/>
        <w:rPr>
          <w:rFonts w:ascii="Lato" w:eastAsia="Times New Roman" w:hAnsi="Lato" w:cs="Times New Roman"/>
        </w:rPr>
      </w:pPr>
      <w:r w:rsidRPr="009869BE">
        <w:rPr>
          <w:rFonts w:ascii="Lato" w:eastAsia="Times New Roman" w:hAnsi="Lato" w:cs="Times New Roman"/>
          <w:b/>
          <w:bCs/>
          <w:u w:val="single"/>
        </w:rPr>
        <w:t>Job Overview:</w:t>
      </w:r>
      <w:r w:rsidRPr="009869BE">
        <w:rPr>
          <w:rFonts w:ascii="Lato" w:eastAsia="Times New Roman" w:hAnsi="Lato" w:cs="Times New Roman"/>
          <w:b/>
          <w:bCs/>
          <w:u w:val="single"/>
        </w:rPr>
        <w:br/>
      </w:r>
      <w:r>
        <w:rPr>
          <w:rFonts w:ascii="Lato" w:eastAsia="Times New Roman" w:hAnsi="Lato" w:cs="Times New Roman"/>
        </w:rPr>
        <w:br/>
      </w:r>
      <w:r>
        <w:rPr>
          <w:rFonts w:ascii="Lato" w:eastAsia="Times New Roman" w:hAnsi="Lato" w:cs="Times New Roman"/>
          <w:b/>
          <w:bCs/>
        </w:rPr>
        <w:t xml:space="preserve">Blueprint Property Group </w:t>
      </w:r>
      <w:r w:rsidRPr="009869BE">
        <w:rPr>
          <w:rFonts w:ascii="Lato" w:eastAsia="Times New Roman" w:hAnsi="Lato" w:cs="Times New Roman"/>
        </w:rPr>
        <w:t xml:space="preserve">is seeking an experienced </w:t>
      </w:r>
      <w:r>
        <w:rPr>
          <w:rFonts w:ascii="Lato" w:eastAsia="Times New Roman" w:hAnsi="Lato" w:cs="Times New Roman"/>
          <w:b/>
          <w:bCs/>
        </w:rPr>
        <w:t>Maintenance</w:t>
      </w:r>
      <w:r>
        <w:rPr>
          <w:rFonts w:ascii="Lato" w:eastAsia="Times New Roman" w:hAnsi="Lato" w:cs="Times New Roman"/>
          <w:b/>
          <w:bCs/>
        </w:rPr>
        <w:t xml:space="preserve"> team member</w:t>
      </w:r>
      <w:r w:rsidRPr="009869BE">
        <w:rPr>
          <w:rFonts w:ascii="Lato" w:eastAsia="Times New Roman" w:hAnsi="Lato" w:cs="Times New Roman"/>
        </w:rPr>
        <w:t xml:space="preserve"> to help </w:t>
      </w:r>
      <w:r>
        <w:rPr>
          <w:rFonts w:ascii="Lato" w:eastAsia="Times New Roman" w:hAnsi="Lato" w:cs="Times New Roman"/>
        </w:rPr>
        <w:t>o</w:t>
      </w:r>
      <w:r>
        <w:rPr>
          <w:rFonts w:ascii="Lato" w:eastAsia="Times New Roman" w:hAnsi="Lato" w:cs="Times New Roman"/>
        </w:rPr>
        <w:t>ur</w:t>
      </w:r>
      <w:r>
        <w:rPr>
          <w:rFonts w:ascii="Lato" w:eastAsia="Times New Roman" w:hAnsi="Lato" w:cs="Times New Roman"/>
        </w:rPr>
        <w:t xml:space="preserve"> property management team</w:t>
      </w:r>
      <w:r w:rsidRPr="009869BE">
        <w:rPr>
          <w:rFonts w:ascii="Lato" w:eastAsia="Times New Roman" w:hAnsi="Lato" w:cs="Times New Roman"/>
        </w:rPr>
        <w:t xml:space="preserve">. The right candidate will </w:t>
      </w:r>
      <w:r w:rsidR="00545F3D">
        <w:rPr>
          <w:rFonts w:ascii="Lato" w:eastAsia="Times New Roman" w:hAnsi="Lato" w:cs="Times New Roman"/>
        </w:rPr>
        <w:t xml:space="preserve">have the ability to make repairs to apartments and commercial spaces. </w:t>
      </w:r>
      <w:r>
        <w:rPr>
          <w:rFonts w:ascii="Lato" w:eastAsia="Times New Roman" w:hAnsi="Lato" w:cs="Times New Roman"/>
        </w:rPr>
        <w:t>Experience in other phases of construction is a plus. In addition, the right candidate will be punctual</w:t>
      </w:r>
      <w:r w:rsidRPr="009869BE">
        <w:rPr>
          <w:rFonts w:ascii="Lato" w:eastAsia="Times New Roman" w:hAnsi="Lato" w:cs="Times New Roman"/>
        </w:rPr>
        <w:t>,</w:t>
      </w:r>
      <w:r>
        <w:rPr>
          <w:rFonts w:ascii="Lato" w:eastAsia="Times New Roman" w:hAnsi="Lato" w:cs="Times New Roman"/>
        </w:rPr>
        <w:t xml:space="preserve"> dependable, work well as a team or independently. This is a full-time, year around position with medical, dental and PTO time. </w:t>
      </w:r>
    </w:p>
    <w:p w14:paraId="61FDFAA6" w14:textId="767266C5" w:rsidR="00C634D8" w:rsidRPr="00545F3D" w:rsidRDefault="00782592" w:rsidP="00545F3D">
      <w:pPr>
        <w:shd w:val="clear" w:color="auto" w:fill="FFFFFF"/>
        <w:spacing w:after="300" w:line="240" w:lineRule="auto"/>
        <w:rPr>
          <w:rFonts w:ascii="Lato" w:eastAsia="Times New Roman" w:hAnsi="Lato" w:cs="Times New Roman"/>
        </w:rPr>
      </w:pPr>
      <w:r w:rsidRPr="00786C78">
        <w:rPr>
          <w:rFonts w:ascii="Lato" w:hAnsi="Lato" w:cs="Times New Roman"/>
          <w:b/>
          <w:bCs/>
        </w:rPr>
        <w:t>Job Duties:</w:t>
      </w:r>
    </w:p>
    <w:p w14:paraId="110DFFF1" w14:textId="1DDD9306" w:rsidR="00545F3D" w:rsidRDefault="00545F3D" w:rsidP="00545F3D">
      <w:pPr>
        <w:pStyle w:val="ListParagraph"/>
        <w:numPr>
          <w:ilvl w:val="0"/>
          <w:numId w:val="6"/>
        </w:numPr>
        <w:autoSpaceDE w:val="0"/>
        <w:autoSpaceDN w:val="0"/>
        <w:adjustRightInd w:val="0"/>
        <w:spacing w:after="0" w:line="240" w:lineRule="auto"/>
        <w:rPr>
          <w:rFonts w:ascii="Lato" w:hAnsi="Lato" w:cs="CIDFont+F4"/>
        </w:rPr>
      </w:pPr>
      <w:r w:rsidRPr="00545F3D">
        <w:rPr>
          <w:rFonts w:ascii="Lato" w:hAnsi="Lato" w:cs="CIDFont+F4"/>
        </w:rPr>
        <w:t>Perform routine and scheduled maintenance across multiple properties</w:t>
      </w:r>
    </w:p>
    <w:p w14:paraId="585DFF9B" w14:textId="0E9F27DB" w:rsidR="00545F3D" w:rsidRPr="00545F3D" w:rsidRDefault="00545F3D" w:rsidP="00545F3D">
      <w:pPr>
        <w:pStyle w:val="ListParagraph"/>
        <w:numPr>
          <w:ilvl w:val="0"/>
          <w:numId w:val="6"/>
        </w:numPr>
        <w:autoSpaceDE w:val="0"/>
        <w:autoSpaceDN w:val="0"/>
        <w:adjustRightInd w:val="0"/>
        <w:spacing w:after="0" w:line="240" w:lineRule="auto"/>
        <w:rPr>
          <w:rFonts w:ascii="Lato" w:hAnsi="Lato" w:cs="CIDFont+F4"/>
        </w:rPr>
      </w:pPr>
      <w:r>
        <w:rPr>
          <w:rFonts w:ascii="Lato" w:hAnsi="Lato" w:cs="CIDFont+F4"/>
        </w:rPr>
        <w:t>Ensuring apartment turnovers are completed with high standards</w:t>
      </w:r>
    </w:p>
    <w:p w14:paraId="17905209" w14:textId="0990BF77" w:rsidR="00545F3D" w:rsidRPr="00545F3D" w:rsidRDefault="00545F3D" w:rsidP="00545F3D">
      <w:pPr>
        <w:pStyle w:val="ListParagraph"/>
        <w:numPr>
          <w:ilvl w:val="0"/>
          <w:numId w:val="6"/>
        </w:numPr>
        <w:autoSpaceDE w:val="0"/>
        <w:autoSpaceDN w:val="0"/>
        <w:adjustRightInd w:val="0"/>
        <w:spacing w:after="0" w:line="240" w:lineRule="auto"/>
        <w:rPr>
          <w:rFonts w:ascii="Lato" w:hAnsi="Lato" w:cs="CIDFont+F4"/>
        </w:rPr>
      </w:pPr>
      <w:r w:rsidRPr="00545F3D">
        <w:rPr>
          <w:rFonts w:ascii="Lato" w:eastAsia="Times New Roman" w:hAnsi="Lato" w:cs="Arial"/>
        </w:rPr>
        <w:t>Diagnose and repair problems with building heat, electricity, and water systems</w:t>
      </w:r>
    </w:p>
    <w:p w14:paraId="4BB51B41" w14:textId="19A12A50" w:rsidR="00545F3D" w:rsidRPr="00545F3D" w:rsidRDefault="00545F3D" w:rsidP="00545F3D">
      <w:pPr>
        <w:pStyle w:val="ListParagraph"/>
        <w:numPr>
          <w:ilvl w:val="0"/>
          <w:numId w:val="6"/>
        </w:numPr>
        <w:autoSpaceDE w:val="0"/>
        <w:autoSpaceDN w:val="0"/>
        <w:adjustRightInd w:val="0"/>
        <w:spacing w:after="0" w:line="240" w:lineRule="auto"/>
        <w:rPr>
          <w:rFonts w:ascii="Lato" w:hAnsi="Lato" w:cs="CIDFont+F4"/>
        </w:rPr>
      </w:pPr>
      <w:r w:rsidRPr="00545F3D">
        <w:rPr>
          <w:rFonts w:ascii="Lato" w:hAnsi="Lato" w:cs="CIDFont+F4"/>
        </w:rPr>
        <w:t xml:space="preserve">Communicate with sub-contractors to schedule repairs </w:t>
      </w:r>
    </w:p>
    <w:p w14:paraId="6B80DC29" w14:textId="5E3AE48B" w:rsidR="00D41026" w:rsidRPr="00545F3D" w:rsidRDefault="00D41026" w:rsidP="00545F3D">
      <w:pPr>
        <w:shd w:val="clear" w:color="auto" w:fill="FFFFFF"/>
        <w:spacing w:before="100" w:beforeAutospacing="1" w:after="100" w:afterAutospacing="1" w:line="240" w:lineRule="auto"/>
        <w:rPr>
          <w:rFonts w:ascii="Lato" w:eastAsia="Times New Roman" w:hAnsi="Lato" w:cs="Times New Roman"/>
          <w:b/>
        </w:rPr>
      </w:pPr>
      <w:r w:rsidRPr="00786C78">
        <w:rPr>
          <w:rFonts w:ascii="Lato" w:eastAsia="Times New Roman" w:hAnsi="Lato" w:cs="Times New Roman"/>
          <w:b/>
        </w:rPr>
        <w:t>Qualifications:</w:t>
      </w:r>
    </w:p>
    <w:p w14:paraId="294D5477" w14:textId="77777777" w:rsidR="00545F3D" w:rsidRPr="00545F3D" w:rsidRDefault="00D41026" w:rsidP="00E56F7B">
      <w:pPr>
        <w:pStyle w:val="ListParagraph"/>
        <w:numPr>
          <w:ilvl w:val="0"/>
          <w:numId w:val="4"/>
        </w:numPr>
        <w:shd w:val="clear" w:color="auto" w:fill="FFFFFF"/>
        <w:spacing w:before="100" w:beforeAutospacing="1" w:after="100" w:afterAutospacing="1" w:line="240" w:lineRule="auto"/>
        <w:rPr>
          <w:rFonts w:ascii="Lato" w:eastAsia="Times New Roman" w:hAnsi="Lato" w:cs="Times New Roman"/>
          <w:b/>
        </w:rPr>
      </w:pPr>
      <w:r w:rsidRPr="00545F3D">
        <w:rPr>
          <w:rFonts w:ascii="Lato" w:eastAsia="Times New Roman" w:hAnsi="Lato" w:cs="Times New Roman"/>
        </w:rPr>
        <w:t xml:space="preserve">Minimum of </w:t>
      </w:r>
      <w:r w:rsidR="0079428E" w:rsidRPr="00545F3D">
        <w:rPr>
          <w:rFonts w:ascii="Lato" w:eastAsia="Times New Roman" w:hAnsi="Lato" w:cs="Times New Roman"/>
        </w:rPr>
        <w:t>2</w:t>
      </w:r>
      <w:r w:rsidR="00C0130B" w:rsidRPr="00545F3D">
        <w:rPr>
          <w:rFonts w:ascii="Lato" w:eastAsia="Times New Roman" w:hAnsi="Lato" w:cs="Times New Roman"/>
        </w:rPr>
        <w:t>-</w:t>
      </w:r>
      <w:r w:rsidR="0079428E" w:rsidRPr="00545F3D">
        <w:rPr>
          <w:rFonts w:ascii="Lato" w:eastAsia="Times New Roman" w:hAnsi="Lato" w:cs="Times New Roman"/>
        </w:rPr>
        <w:t>3</w:t>
      </w:r>
      <w:r w:rsidRPr="00545F3D">
        <w:rPr>
          <w:rFonts w:ascii="Lato" w:eastAsia="Times New Roman" w:hAnsi="Lato" w:cs="Times New Roman"/>
        </w:rPr>
        <w:t xml:space="preserve"> years of experience in </w:t>
      </w:r>
      <w:r w:rsidR="00545F3D" w:rsidRPr="00545F3D">
        <w:rPr>
          <w:rFonts w:ascii="Lato" w:eastAsia="Times New Roman" w:hAnsi="Lato" w:cs="Times New Roman"/>
        </w:rPr>
        <w:t>general maintenance</w:t>
      </w:r>
    </w:p>
    <w:p w14:paraId="7580953D" w14:textId="6DA584E8" w:rsidR="00C634D8" w:rsidRPr="00545F3D" w:rsidRDefault="00545F3D" w:rsidP="00E56F7B">
      <w:pPr>
        <w:pStyle w:val="ListParagraph"/>
        <w:numPr>
          <w:ilvl w:val="0"/>
          <w:numId w:val="4"/>
        </w:numPr>
        <w:shd w:val="clear" w:color="auto" w:fill="FFFFFF"/>
        <w:spacing w:before="100" w:beforeAutospacing="1" w:after="100" w:afterAutospacing="1" w:line="240" w:lineRule="auto"/>
        <w:rPr>
          <w:rFonts w:ascii="Lato" w:eastAsia="Times New Roman" w:hAnsi="Lato" w:cs="Times New Roman"/>
          <w:b/>
        </w:rPr>
      </w:pPr>
      <w:r>
        <w:rPr>
          <w:rFonts w:ascii="Lato" w:eastAsia="Times New Roman" w:hAnsi="Lato" w:cs="Times New Roman"/>
        </w:rPr>
        <w:t>Customer service experience</w:t>
      </w:r>
      <w:r w:rsidR="00A301F6" w:rsidRPr="00545F3D">
        <w:rPr>
          <w:rFonts w:ascii="Lato" w:hAnsi="Lato" w:cs="Times New Roman"/>
          <w:color w:val="000000"/>
          <w:shd w:val="clear" w:color="auto" w:fill="FFFFFF"/>
        </w:rPr>
        <w:t xml:space="preserve"> </w:t>
      </w:r>
    </w:p>
    <w:p w14:paraId="50B1D2B9" w14:textId="1DE79984" w:rsidR="00545F3D" w:rsidRPr="00545F3D" w:rsidRDefault="00545F3D" w:rsidP="00545F3D">
      <w:pPr>
        <w:numPr>
          <w:ilvl w:val="0"/>
          <w:numId w:val="4"/>
        </w:numPr>
        <w:shd w:val="clear" w:color="auto" w:fill="FFFFFF"/>
        <w:spacing w:before="100" w:beforeAutospacing="1" w:after="100" w:afterAutospacing="1" w:line="240" w:lineRule="auto"/>
        <w:rPr>
          <w:rFonts w:ascii="Lato" w:eastAsia="Times New Roman" w:hAnsi="Lato" w:cs="Times New Roman"/>
          <w:b/>
        </w:rPr>
      </w:pPr>
      <w:r>
        <w:rPr>
          <w:rFonts w:ascii="Lato" w:eastAsia="Times New Roman" w:hAnsi="Lato" w:cs="Times New Roman"/>
        </w:rPr>
        <w:t xml:space="preserve">Reliable vehicle </w:t>
      </w:r>
      <w:r w:rsidRPr="00545F3D">
        <w:rPr>
          <w:rFonts w:ascii="Lato" w:eastAsia="Times New Roman" w:hAnsi="Lato" w:cs="Times New Roman"/>
          <w:bCs/>
        </w:rPr>
        <w:t>and valid license</w:t>
      </w:r>
      <w:r w:rsidRPr="00545F3D">
        <w:rPr>
          <w:rFonts w:ascii="Lato" w:eastAsia="Times New Roman" w:hAnsi="Lato" w:cs="Times New Roman"/>
        </w:rPr>
        <w:t xml:space="preserve"> </w:t>
      </w:r>
    </w:p>
    <w:p w14:paraId="7A26EEBD" w14:textId="77777777" w:rsidR="00545F3D" w:rsidRPr="00545F3D" w:rsidRDefault="00545F3D" w:rsidP="00545F3D">
      <w:pPr>
        <w:numPr>
          <w:ilvl w:val="0"/>
          <w:numId w:val="4"/>
        </w:numPr>
        <w:shd w:val="clear" w:color="auto" w:fill="FFFFFF"/>
        <w:spacing w:before="100" w:beforeAutospacing="1" w:after="100" w:afterAutospacing="1" w:line="240" w:lineRule="auto"/>
        <w:rPr>
          <w:rFonts w:ascii="Lato" w:eastAsia="Times New Roman" w:hAnsi="Lato" w:cs="Times New Roman"/>
          <w:b/>
          <w:bCs/>
          <w:i/>
          <w:iCs/>
        </w:rPr>
      </w:pPr>
      <w:r>
        <w:rPr>
          <w:rFonts w:ascii="Lato" w:eastAsia="Times New Roman" w:hAnsi="Lato" w:cs="Times New Roman"/>
        </w:rPr>
        <w:t>Physical ability to bend, crouch, and lift objects through the workday</w:t>
      </w:r>
    </w:p>
    <w:p w14:paraId="7AA99270" w14:textId="77777777" w:rsidR="00545F3D" w:rsidRPr="00545F3D" w:rsidRDefault="00545F3D" w:rsidP="00545F3D">
      <w:pPr>
        <w:numPr>
          <w:ilvl w:val="0"/>
          <w:numId w:val="4"/>
        </w:numPr>
        <w:shd w:val="clear" w:color="auto" w:fill="FFFFFF"/>
        <w:spacing w:before="100" w:beforeAutospacing="1" w:after="100" w:afterAutospacing="1" w:line="240" w:lineRule="auto"/>
        <w:rPr>
          <w:rFonts w:ascii="Lato" w:eastAsia="Times New Roman" w:hAnsi="Lato" w:cs="Times New Roman"/>
          <w:b/>
          <w:bCs/>
          <w:i/>
          <w:iCs/>
        </w:rPr>
      </w:pPr>
      <w:r>
        <w:rPr>
          <w:rFonts w:ascii="Lato" w:eastAsia="Times New Roman" w:hAnsi="Lato" w:cs="Times New Roman"/>
        </w:rPr>
        <w:t>Available for scheduled on-call nights/weekends</w:t>
      </w:r>
      <w:bookmarkStart w:id="0" w:name="_Hlk34110336"/>
    </w:p>
    <w:p w14:paraId="0C49F049" w14:textId="77777777" w:rsidR="00545F3D" w:rsidRDefault="00545F3D" w:rsidP="00545F3D">
      <w:pPr>
        <w:shd w:val="clear" w:color="auto" w:fill="FFFFFF"/>
        <w:spacing w:before="100" w:beforeAutospacing="1" w:after="100" w:afterAutospacing="1" w:line="240" w:lineRule="auto"/>
        <w:ind w:left="720"/>
        <w:rPr>
          <w:rFonts w:ascii="Lato" w:eastAsia="Times New Roman" w:hAnsi="Lato" w:cs="Times New Roman"/>
          <w:b/>
          <w:bCs/>
          <w:i/>
          <w:iCs/>
        </w:rPr>
      </w:pPr>
    </w:p>
    <w:p w14:paraId="3C39B493" w14:textId="3FD5E89F" w:rsidR="008E258E" w:rsidRPr="00545F3D" w:rsidRDefault="008E258E" w:rsidP="00545F3D">
      <w:pPr>
        <w:shd w:val="clear" w:color="auto" w:fill="FFFFFF"/>
        <w:spacing w:before="100" w:beforeAutospacing="1" w:after="100" w:afterAutospacing="1" w:line="240" w:lineRule="auto"/>
        <w:jc w:val="center"/>
        <w:rPr>
          <w:rFonts w:ascii="Lato" w:eastAsia="Times New Roman" w:hAnsi="Lato" w:cs="Times New Roman"/>
          <w:b/>
          <w:bCs/>
          <w:i/>
          <w:iCs/>
        </w:rPr>
      </w:pPr>
      <w:r w:rsidRPr="00545F3D">
        <w:rPr>
          <w:rFonts w:ascii="Lato" w:eastAsia="Times New Roman" w:hAnsi="Lato" w:cs="Times New Roman"/>
          <w:b/>
          <w:bCs/>
          <w:i/>
          <w:iCs/>
        </w:rPr>
        <w:t xml:space="preserve">Resumes can be sent to </w:t>
      </w:r>
      <w:proofErr w:type="spellStart"/>
      <w:r w:rsidR="00786C78" w:rsidRPr="00545F3D">
        <w:rPr>
          <w:rFonts w:ascii="Lato" w:eastAsia="Times New Roman" w:hAnsi="Lato" w:cs="Times New Roman"/>
          <w:b/>
          <w:bCs/>
          <w:i/>
          <w:iCs/>
        </w:rPr>
        <w:t>rebecca</w:t>
      </w:r>
      <w:r w:rsidRPr="00545F3D">
        <w:rPr>
          <w:rFonts w:ascii="Lato" w:eastAsia="Times New Roman" w:hAnsi="Lato" w:cs="Times New Roman"/>
          <w:b/>
          <w:bCs/>
          <w:i/>
          <w:iCs/>
        </w:rPr>
        <w:t>@</w:t>
      </w:r>
      <w:bookmarkEnd w:id="0"/>
      <w:r w:rsidR="00786C78" w:rsidRPr="00545F3D">
        <w:rPr>
          <w:rFonts w:ascii="Lato" w:eastAsia="Times New Roman" w:hAnsi="Lato" w:cs="Times New Roman"/>
          <w:b/>
          <w:bCs/>
          <w:i/>
          <w:iCs/>
        </w:rPr>
        <w:t>blueprintproperty.group</w:t>
      </w:r>
      <w:proofErr w:type="spellEnd"/>
    </w:p>
    <w:sectPr w:rsidR="008E258E" w:rsidRPr="00545F3D" w:rsidSect="0079428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9EFB" w14:textId="77777777" w:rsidR="00D74E56" w:rsidRDefault="00D74E56" w:rsidP="00832456">
      <w:pPr>
        <w:spacing w:after="0" w:line="240" w:lineRule="auto"/>
      </w:pPr>
      <w:r>
        <w:separator/>
      </w:r>
    </w:p>
  </w:endnote>
  <w:endnote w:type="continuationSeparator" w:id="0">
    <w:p w14:paraId="52C3665B" w14:textId="77777777" w:rsidR="00D74E56" w:rsidRDefault="00D74E56" w:rsidP="0083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884C" w14:textId="77777777" w:rsidR="00D74E56" w:rsidRDefault="00D74E56" w:rsidP="00832456">
      <w:pPr>
        <w:spacing w:after="0" w:line="240" w:lineRule="auto"/>
      </w:pPr>
      <w:r>
        <w:separator/>
      </w:r>
    </w:p>
  </w:footnote>
  <w:footnote w:type="continuationSeparator" w:id="0">
    <w:p w14:paraId="29B9D969" w14:textId="77777777" w:rsidR="00D74E56" w:rsidRDefault="00D74E56" w:rsidP="0083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51C6" w14:textId="3EE253E5" w:rsidR="0079428E" w:rsidRDefault="0079428E" w:rsidP="0079428E">
    <w:pPr>
      <w:pStyle w:val="Header"/>
      <w:jc w:val="right"/>
    </w:pPr>
    <w:r>
      <w:rPr>
        <w:rFonts w:ascii="Lato" w:eastAsia="Times New Roman" w:hAnsi="Lato" w:cs="Times New Roman"/>
        <w:noProof/>
        <w:color w:val="333E49"/>
        <w:sz w:val="18"/>
        <w:szCs w:val="18"/>
      </w:rPr>
      <w:drawing>
        <wp:anchor distT="0" distB="0" distL="114300" distR="114300" simplePos="0" relativeHeight="251659264" behindDoc="0" locked="0" layoutInCell="1" allowOverlap="1" wp14:anchorId="2D89A493" wp14:editId="0BB93D17">
          <wp:simplePos x="0" y="0"/>
          <wp:positionH relativeFrom="margin">
            <wp:align>left</wp:align>
          </wp:positionH>
          <wp:positionV relativeFrom="paragraph">
            <wp:posOffset>-161925</wp:posOffset>
          </wp:positionV>
          <wp:extent cx="2447925" cy="714794"/>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14794"/>
                  </a:xfrm>
                  <a:prstGeom prst="rect">
                    <a:avLst/>
                  </a:prstGeom>
                  <a:noFill/>
                  <a:ln>
                    <a:noFill/>
                  </a:ln>
                </pic:spPr>
              </pic:pic>
            </a:graphicData>
          </a:graphic>
        </wp:anchor>
      </w:drawing>
    </w:r>
    <w:r w:rsidRPr="001B26CB">
      <w:rPr>
        <w:rFonts w:ascii="Lato" w:eastAsia="Times New Roman" w:hAnsi="Lato" w:cs="Times New Roman"/>
        <w:noProof/>
        <w:color w:val="333E49"/>
        <w:sz w:val="18"/>
        <w:szCs w:val="18"/>
      </w:rPr>
      <w:drawing>
        <wp:inline distT="0" distB="0" distL="0" distR="0" wp14:anchorId="675B6094" wp14:editId="499EF988">
          <wp:extent cx="2455985" cy="409331"/>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2483671" cy="413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8E5"/>
    <w:multiLevelType w:val="multilevel"/>
    <w:tmpl w:val="45F6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67A0C"/>
    <w:multiLevelType w:val="hybridMultilevel"/>
    <w:tmpl w:val="E1A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B5753"/>
    <w:multiLevelType w:val="multilevel"/>
    <w:tmpl w:val="BCA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770C7"/>
    <w:multiLevelType w:val="hybridMultilevel"/>
    <w:tmpl w:val="61E4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E5B4A"/>
    <w:multiLevelType w:val="multilevel"/>
    <w:tmpl w:val="FCE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96A24"/>
    <w:multiLevelType w:val="multilevel"/>
    <w:tmpl w:val="835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449AE"/>
    <w:multiLevelType w:val="hybridMultilevel"/>
    <w:tmpl w:val="C6C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094034">
    <w:abstractNumId w:val="5"/>
  </w:num>
  <w:num w:numId="2" w16cid:durableId="1915436167">
    <w:abstractNumId w:val="0"/>
  </w:num>
  <w:num w:numId="3" w16cid:durableId="1638491653">
    <w:abstractNumId w:val="1"/>
  </w:num>
  <w:num w:numId="4" w16cid:durableId="1712458415">
    <w:abstractNumId w:val="6"/>
  </w:num>
  <w:num w:numId="5" w16cid:durableId="1581910556">
    <w:abstractNumId w:val="2"/>
  </w:num>
  <w:num w:numId="6" w16cid:durableId="100533363">
    <w:abstractNumId w:val="3"/>
  </w:num>
  <w:num w:numId="7" w16cid:durableId="929658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56"/>
    <w:rsid w:val="00025A23"/>
    <w:rsid w:val="0003670C"/>
    <w:rsid w:val="00043400"/>
    <w:rsid w:val="00043C56"/>
    <w:rsid w:val="00070AA6"/>
    <w:rsid w:val="00083F7F"/>
    <w:rsid w:val="000A277F"/>
    <w:rsid w:val="001556D8"/>
    <w:rsid w:val="001818B1"/>
    <w:rsid w:val="0022075C"/>
    <w:rsid w:val="0024299F"/>
    <w:rsid w:val="0027584F"/>
    <w:rsid w:val="00306E96"/>
    <w:rsid w:val="00311205"/>
    <w:rsid w:val="00320F40"/>
    <w:rsid w:val="00341810"/>
    <w:rsid w:val="00384200"/>
    <w:rsid w:val="00384B0E"/>
    <w:rsid w:val="003D075D"/>
    <w:rsid w:val="003D2C4F"/>
    <w:rsid w:val="003D7CA6"/>
    <w:rsid w:val="003E42E1"/>
    <w:rsid w:val="003E45E8"/>
    <w:rsid w:val="003F24AF"/>
    <w:rsid w:val="004277C2"/>
    <w:rsid w:val="004D34B4"/>
    <w:rsid w:val="004E3C0C"/>
    <w:rsid w:val="0050383C"/>
    <w:rsid w:val="00525884"/>
    <w:rsid w:val="00533A37"/>
    <w:rsid w:val="005359B6"/>
    <w:rsid w:val="00541086"/>
    <w:rsid w:val="00541C0C"/>
    <w:rsid w:val="00545F3D"/>
    <w:rsid w:val="00587EE3"/>
    <w:rsid w:val="00651C2F"/>
    <w:rsid w:val="006E7226"/>
    <w:rsid w:val="00711142"/>
    <w:rsid w:val="00782592"/>
    <w:rsid w:val="00786C78"/>
    <w:rsid w:val="0079428E"/>
    <w:rsid w:val="007A0629"/>
    <w:rsid w:val="007D12FE"/>
    <w:rsid w:val="007D2585"/>
    <w:rsid w:val="007D5A16"/>
    <w:rsid w:val="007E3D9C"/>
    <w:rsid w:val="00832456"/>
    <w:rsid w:val="00846100"/>
    <w:rsid w:val="00870129"/>
    <w:rsid w:val="008C4EC2"/>
    <w:rsid w:val="008E258E"/>
    <w:rsid w:val="00927E9B"/>
    <w:rsid w:val="00975C8A"/>
    <w:rsid w:val="009A239C"/>
    <w:rsid w:val="009A302A"/>
    <w:rsid w:val="009D71AA"/>
    <w:rsid w:val="009F2867"/>
    <w:rsid w:val="009F4BC8"/>
    <w:rsid w:val="00A129AA"/>
    <w:rsid w:val="00A13C89"/>
    <w:rsid w:val="00A301F6"/>
    <w:rsid w:val="00A609B5"/>
    <w:rsid w:val="00A60BF0"/>
    <w:rsid w:val="00A620B6"/>
    <w:rsid w:val="00A81DB5"/>
    <w:rsid w:val="00A91616"/>
    <w:rsid w:val="00A9190C"/>
    <w:rsid w:val="00B15062"/>
    <w:rsid w:val="00B63668"/>
    <w:rsid w:val="00B779EF"/>
    <w:rsid w:val="00BA1C2D"/>
    <w:rsid w:val="00C00F61"/>
    <w:rsid w:val="00C0130B"/>
    <w:rsid w:val="00C11FED"/>
    <w:rsid w:val="00C634D8"/>
    <w:rsid w:val="00C702DC"/>
    <w:rsid w:val="00C9710F"/>
    <w:rsid w:val="00D41026"/>
    <w:rsid w:val="00D61E1E"/>
    <w:rsid w:val="00D72841"/>
    <w:rsid w:val="00D74E56"/>
    <w:rsid w:val="00D74F4D"/>
    <w:rsid w:val="00D82B77"/>
    <w:rsid w:val="00DB2415"/>
    <w:rsid w:val="00DD7E97"/>
    <w:rsid w:val="00E22E0A"/>
    <w:rsid w:val="00E231E0"/>
    <w:rsid w:val="00E34F1D"/>
    <w:rsid w:val="00EE06D2"/>
    <w:rsid w:val="00F177BE"/>
    <w:rsid w:val="00F21F5F"/>
    <w:rsid w:val="00F67C2C"/>
    <w:rsid w:val="00F75247"/>
    <w:rsid w:val="00FC0CB0"/>
    <w:rsid w:val="00FD12D4"/>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F559A"/>
  <w15:chartTrackingRefBased/>
  <w15:docId w15:val="{89D810E9-BFCB-4B3F-9F28-10820638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24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456"/>
  </w:style>
  <w:style w:type="paragraph" w:styleId="Footer">
    <w:name w:val="footer"/>
    <w:basedOn w:val="Normal"/>
    <w:link w:val="FooterChar"/>
    <w:uiPriority w:val="99"/>
    <w:unhideWhenUsed/>
    <w:rsid w:val="0083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456"/>
  </w:style>
  <w:style w:type="paragraph" w:styleId="NormalWeb">
    <w:name w:val="Normal (Web)"/>
    <w:basedOn w:val="Normal"/>
    <w:uiPriority w:val="99"/>
    <w:semiHidden/>
    <w:unhideWhenUsed/>
    <w:rsid w:val="00832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2456"/>
    <w:rPr>
      <w:rFonts w:ascii="Times New Roman" w:eastAsia="Times New Roman" w:hAnsi="Times New Roman" w:cs="Times New Roman"/>
      <w:b/>
      <w:bCs/>
      <w:sz w:val="36"/>
      <w:szCs w:val="36"/>
    </w:rPr>
  </w:style>
  <w:style w:type="paragraph" w:styleId="ListParagraph">
    <w:name w:val="List Paragraph"/>
    <w:basedOn w:val="Normal"/>
    <w:uiPriority w:val="34"/>
    <w:qFormat/>
    <w:rsid w:val="00D41026"/>
    <w:pPr>
      <w:ind w:left="720"/>
      <w:contextualSpacing/>
    </w:pPr>
  </w:style>
  <w:style w:type="character" w:styleId="Hyperlink">
    <w:name w:val="Hyperlink"/>
    <w:basedOn w:val="DefaultParagraphFont"/>
    <w:uiPriority w:val="99"/>
    <w:unhideWhenUsed/>
    <w:rsid w:val="003F24AF"/>
    <w:rPr>
      <w:color w:val="0563C1" w:themeColor="hyperlink"/>
      <w:u w:val="single"/>
    </w:rPr>
  </w:style>
  <w:style w:type="character" w:styleId="UnresolvedMention">
    <w:name w:val="Unresolved Mention"/>
    <w:basedOn w:val="DefaultParagraphFont"/>
    <w:uiPriority w:val="99"/>
    <w:semiHidden/>
    <w:unhideWhenUsed/>
    <w:rsid w:val="003F2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3804">
      <w:bodyDiv w:val="1"/>
      <w:marLeft w:val="0"/>
      <w:marRight w:val="0"/>
      <w:marTop w:val="0"/>
      <w:marBottom w:val="0"/>
      <w:divBdr>
        <w:top w:val="none" w:sz="0" w:space="0" w:color="auto"/>
        <w:left w:val="none" w:sz="0" w:space="0" w:color="auto"/>
        <w:bottom w:val="none" w:sz="0" w:space="0" w:color="auto"/>
        <w:right w:val="none" w:sz="0" w:space="0" w:color="auto"/>
      </w:divBdr>
    </w:div>
    <w:div w:id="400300414">
      <w:bodyDiv w:val="1"/>
      <w:marLeft w:val="0"/>
      <w:marRight w:val="0"/>
      <w:marTop w:val="0"/>
      <w:marBottom w:val="0"/>
      <w:divBdr>
        <w:top w:val="none" w:sz="0" w:space="0" w:color="auto"/>
        <w:left w:val="none" w:sz="0" w:space="0" w:color="auto"/>
        <w:bottom w:val="none" w:sz="0" w:space="0" w:color="auto"/>
        <w:right w:val="none" w:sz="0" w:space="0" w:color="auto"/>
      </w:divBdr>
    </w:div>
    <w:div w:id="767583965">
      <w:bodyDiv w:val="1"/>
      <w:marLeft w:val="0"/>
      <w:marRight w:val="0"/>
      <w:marTop w:val="0"/>
      <w:marBottom w:val="0"/>
      <w:divBdr>
        <w:top w:val="none" w:sz="0" w:space="0" w:color="auto"/>
        <w:left w:val="none" w:sz="0" w:space="0" w:color="auto"/>
        <w:bottom w:val="none" w:sz="0" w:space="0" w:color="auto"/>
        <w:right w:val="none" w:sz="0" w:space="0" w:color="auto"/>
      </w:divBdr>
    </w:div>
    <w:div w:id="770659986">
      <w:bodyDiv w:val="1"/>
      <w:marLeft w:val="0"/>
      <w:marRight w:val="0"/>
      <w:marTop w:val="0"/>
      <w:marBottom w:val="0"/>
      <w:divBdr>
        <w:top w:val="none" w:sz="0" w:space="0" w:color="auto"/>
        <w:left w:val="none" w:sz="0" w:space="0" w:color="auto"/>
        <w:bottom w:val="none" w:sz="0" w:space="0" w:color="auto"/>
        <w:right w:val="none" w:sz="0" w:space="0" w:color="auto"/>
      </w:divBdr>
    </w:div>
    <w:div w:id="793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Burke</dc:creator>
  <cp:keywords/>
  <dc:description/>
  <cp:lastModifiedBy>Rebecca Weeks</cp:lastModifiedBy>
  <cp:revision>3</cp:revision>
  <dcterms:created xsi:type="dcterms:W3CDTF">2023-02-07T14:43:00Z</dcterms:created>
  <dcterms:modified xsi:type="dcterms:W3CDTF">2023-02-07T15:01:00Z</dcterms:modified>
</cp:coreProperties>
</file>