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F2A0D" w14:textId="727510C3" w:rsidR="00133164" w:rsidRDefault="003F4D4A">
      <w:pPr>
        <w:pStyle w:val="BodyText"/>
        <w:tabs>
          <w:tab w:val="left" w:pos="3021"/>
        </w:tabs>
        <w:spacing w:before="83"/>
        <w:ind w:left="500"/>
      </w:pPr>
      <w:r>
        <w:rPr>
          <w:b/>
          <w:color w:val="212121"/>
        </w:rPr>
        <w:t>Title:</w:t>
      </w:r>
      <w:r>
        <w:rPr>
          <w:b/>
          <w:color w:val="212121"/>
        </w:rPr>
        <w:tab/>
      </w:r>
      <w:r w:rsidR="00D71940" w:rsidRPr="00D71940">
        <w:rPr>
          <w:bCs/>
          <w:color w:val="212121"/>
        </w:rPr>
        <w:t>Student and</w:t>
      </w:r>
      <w:r w:rsidR="00D71940">
        <w:rPr>
          <w:b/>
          <w:color w:val="212121"/>
        </w:rPr>
        <w:t xml:space="preserve"> </w:t>
      </w:r>
      <w:r>
        <w:rPr>
          <w:color w:val="212121"/>
        </w:rPr>
        <w:t>Family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Support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Specialist</w:t>
      </w:r>
    </w:p>
    <w:p w14:paraId="1ACF2A0E" w14:textId="6D4E0D46" w:rsidR="00133164" w:rsidRDefault="003F4D4A">
      <w:pPr>
        <w:tabs>
          <w:tab w:val="left" w:pos="3021"/>
        </w:tabs>
        <w:ind w:left="500"/>
        <w:rPr>
          <w:sz w:val="20"/>
        </w:rPr>
      </w:pPr>
      <w:r>
        <w:rPr>
          <w:b/>
          <w:color w:val="212121"/>
          <w:sz w:val="20"/>
        </w:rPr>
        <w:t>Reports</w:t>
      </w:r>
      <w:r>
        <w:rPr>
          <w:b/>
          <w:color w:val="212121"/>
          <w:spacing w:val="-1"/>
          <w:sz w:val="20"/>
        </w:rPr>
        <w:t xml:space="preserve"> </w:t>
      </w:r>
      <w:r>
        <w:rPr>
          <w:b/>
          <w:color w:val="212121"/>
          <w:sz w:val="20"/>
        </w:rPr>
        <w:t>to:</w:t>
      </w:r>
      <w:r>
        <w:rPr>
          <w:b/>
          <w:color w:val="212121"/>
          <w:sz w:val="20"/>
        </w:rPr>
        <w:tab/>
      </w:r>
      <w:r w:rsidR="0065250A">
        <w:rPr>
          <w:color w:val="212121"/>
          <w:sz w:val="20"/>
        </w:rPr>
        <w:t xml:space="preserve">Clinical </w:t>
      </w:r>
      <w:r>
        <w:rPr>
          <w:color w:val="212121"/>
          <w:sz w:val="20"/>
        </w:rPr>
        <w:t xml:space="preserve">Support </w:t>
      </w:r>
      <w:r w:rsidR="0065250A">
        <w:rPr>
          <w:color w:val="212121"/>
          <w:sz w:val="20"/>
        </w:rPr>
        <w:t>Manager</w:t>
      </w:r>
    </w:p>
    <w:p w14:paraId="1ACF2A0F" w14:textId="6F543117" w:rsidR="00133164" w:rsidRDefault="003F4D4A">
      <w:pPr>
        <w:tabs>
          <w:tab w:val="left" w:pos="3021"/>
        </w:tabs>
        <w:ind w:left="500"/>
        <w:rPr>
          <w:sz w:val="20"/>
        </w:rPr>
      </w:pPr>
      <w:r>
        <w:rPr>
          <w:b/>
          <w:color w:val="212121"/>
          <w:sz w:val="20"/>
        </w:rPr>
        <w:t>FSLA</w:t>
      </w:r>
      <w:r>
        <w:rPr>
          <w:b/>
          <w:color w:val="212121"/>
          <w:spacing w:val="-4"/>
          <w:sz w:val="20"/>
        </w:rPr>
        <w:t xml:space="preserve"> </w:t>
      </w:r>
      <w:r>
        <w:rPr>
          <w:b/>
          <w:color w:val="212121"/>
          <w:sz w:val="20"/>
        </w:rPr>
        <w:t>Status:</w:t>
      </w:r>
      <w:r>
        <w:rPr>
          <w:b/>
          <w:color w:val="212121"/>
          <w:sz w:val="20"/>
        </w:rPr>
        <w:tab/>
      </w:r>
      <w:r w:rsidR="003D7F86">
        <w:rPr>
          <w:color w:val="212121"/>
          <w:sz w:val="20"/>
        </w:rPr>
        <w:t>Exempt</w:t>
      </w:r>
    </w:p>
    <w:p w14:paraId="1ACF2A10" w14:textId="77777777" w:rsidR="00133164" w:rsidRDefault="00133164">
      <w:pPr>
        <w:pStyle w:val="BodyText"/>
        <w:spacing w:before="6"/>
        <w:ind w:left="0"/>
        <w:rPr>
          <w:sz w:val="23"/>
        </w:rPr>
      </w:pPr>
    </w:p>
    <w:p w14:paraId="1ACF2A11" w14:textId="6205F57D" w:rsidR="00133164" w:rsidRDefault="00604098">
      <w:pPr>
        <w:pStyle w:val="Heading1"/>
        <w:rPr>
          <w:color w:val="2E539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ACF2A76" wp14:editId="7D3B2BA3">
                <wp:simplePos x="0" y="0"/>
                <wp:positionH relativeFrom="page">
                  <wp:posOffset>895985</wp:posOffset>
                </wp:positionH>
                <wp:positionV relativeFrom="paragraph">
                  <wp:posOffset>230505</wp:posOffset>
                </wp:positionV>
                <wp:extent cx="6212840" cy="6350"/>
                <wp:effectExtent l="0" t="0" r="0" b="0"/>
                <wp:wrapTopAndBottom/>
                <wp:docPr id="5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28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A9FCD7" id="docshape4" o:spid="_x0000_s1026" style="position:absolute;margin-left:70.55pt;margin-top:18.15pt;width:489.2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" fillcolor="black" stroked="f">
                <w10:wrap type="topAndBottom" anchorx="page"/>
              </v:rect>
            </w:pict>
          </mc:Fallback>
        </mc:AlternateContent>
      </w:r>
      <w:bookmarkStart w:id="0" w:name="Purpose"/>
      <w:bookmarkEnd w:id="0"/>
      <w:r w:rsidR="003F4D4A">
        <w:rPr>
          <w:color w:val="2E5395"/>
        </w:rPr>
        <w:t>Purpose</w:t>
      </w:r>
    </w:p>
    <w:p w14:paraId="13104A0F" w14:textId="1C372E9B" w:rsidR="00435F5B" w:rsidRPr="00086806" w:rsidRDefault="00435F5B" w:rsidP="00086806">
      <w:pPr>
        <w:pStyle w:val="NoSpacing"/>
        <w:ind w:left="450"/>
        <w:rPr>
          <w:b/>
          <w:bCs/>
          <w:sz w:val="20"/>
          <w:szCs w:val="20"/>
        </w:rPr>
      </w:pPr>
      <w:r w:rsidRPr="00086806">
        <w:rPr>
          <w:sz w:val="20"/>
          <w:szCs w:val="20"/>
        </w:rPr>
        <w:t xml:space="preserve">The </w:t>
      </w:r>
      <w:r w:rsidR="00D00E80" w:rsidRPr="00086806">
        <w:rPr>
          <w:sz w:val="20"/>
          <w:szCs w:val="20"/>
        </w:rPr>
        <w:t xml:space="preserve">primary responsibility of the Student and Family Support Specialist is to </w:t>
      </w:r>
      <w:r w:rsidR="00181FAD" w:rsidRPr="00086806">
        <w:rPr>
          <w:sz w:val="20"/>
          <w:szCs w:val="20"/>
        </w:rPr>
        <w:t xml:space="preserve">work with the children and families of Berkshire County Head Start (BCHS) to strengthen parent/child relationships, </w:t>
      </w:r>
      <w:r w:rsidR="00E74751" w:rsidRPr="00086806">
        <w:rPr>
          <w:sz w:val="20"/>
          <w:szCs w:val="20"/>
        </w:rPr>
        <w:t>assist with the implementation of child and family mental health wellness policies</w:t>
      </w:r>
      <w:r w:rsidR="002C0B56" w:rsidRPr="00086806">
        <w:rPr>
          <w:sz w:val="20"/>
          <w:szCs w:val="20"/>
        </w:rPr>
        <w:t xml:space="preserve"> and procedures, and to expand family resources.</w:t>
      </w:r>
      <w:r w:rsidR="00983295" w:rsidRPr="00086806">
        <w:rPr>
          <w:sz w:val="20"/>
          <w:szCs w:val="20"/>
        </w:rPr>
        <w:t xml:space="preserve">  This position uses knowledge of the principles of family engagement to support families </w:t>
      </w:r>
      <w:r w:rsidR="003025C8" w:rsidRPr="00086806">
        <w:rPr>
          <w:sz w:val="20"/>
          <w:szCs w:val="20"/>
        </w:rPr>
        <w:t>in their role as their child’s first and most important teacher.  It encourages parent-child relationships</w:t>
      </w:r>
      <w:r w:rsidR="00665FA3" w:rsidRPr="00086806">
        <w:rPr>
          <w:sz w:val="20"/>
          <w:szCs w:val="20"/>
        </w:rPr>
        <w:t xml:space="preserve"> that promote healthy development and the family’s well-being.  This position </w:t>
      </w:r>
      <w:r w:rsidR="00B87291" w:rsidRPr="00086806">
        <w:rPr>
          <w:sz w:val="20"/>
          <w:szCs w:val="20"/>
        </w:rPr>
        <w:t xml:space="preserve">works in coordination with the Clinical Support Manager to coordinate mental health services, DCF </w:t>
      </w:r>
      <w:r w:rsidR="007421E6" w:rsidRPr="00086806">
        <w:rPr>
          <w:sz w:val="20"/>
          <w:szCs w:val="20"/>
        </w:rPr>
        <w:t xml:space="preserve">service provider meetings, and other service provider meetings as outlined by </w:t>
      </w:r>
      <w:r w:rsidR="005C0F52" w:rsidRPr="00086806">
        <w:rPr>
          <w:sz w:val="20"/>
          <w:szCs w:val="20"/>
        </w:rPr>
        <w:t>BCHS program policies and the Office of Head Start.</w:t>
      </w:r>
    </w:p>
    <w:p w14:paraId="2A2A0A7C" w14:textId="7FD174E5" w:rsidR="00C527C1" w:rsidRPr="00086806" w:rsidRDefault="00C527C1" w:rsidP="00086806">
      <w:pPr>
        <w:pStyle w:val="NoSpacing"/>
        <w:ind w:left="450"/>
        <w:rPr>
          <w:sz w:val="20"/>
          <w:szCs w:val="20"/>
        </w:rPr>
      </w:pPr>
    </w:p>
    <w:p w14:paraId="6776CE02" w14:textId="55697CB9" w:rsidR="00C527C1" w:rsidRPr="00086806" w:rsidRDefault="00C527C1" w:rsidP="00086806">
      <w:pPr>
        <w:pStyle w:val="NoSpacing"/>
        <w:ind w:left="450"/>
        <w:rPr>
          <w:sz w:val="20"/>
          <w:szCs w:val="20"/>
        </w:rPr>
      </w:pPr>
      <w:r w:rsidRPr="00086806">
        <w:rPr>
          <w:sz w:val="20"/>
          <w:szCs w:val="20"/>
        </w:rPr>
        <w:t xml:space="preserve">The Student and Family Support Specialist </w:t>
      </w:r>
      <w:r w:rsidR="00E67A8B" w:rsidRPr="00086806">
        <w:rPr>
          <w:sz w:val="20"/>
          <w:szCs w:val="20"/>
        </w:rPr>
        <w:t xml:space="preserve">plays a key role on the Student Intervention Team (SIT) providing programming and services that are responsive </w:t>
      </w:r>
      <w:r w:rsidR="00B87573" w:rsidRPr="00086806">
        <w:rPr>
          <w:sz w:val="20"/>
          <w:szCs w:val="20"/>
        </w:rPr>
        <w:t>to the diversity of the populations served by the agency.</w:t>
      </w:r>
    </w:p>
    <w:p w14:paraId="1ACF2A12" w14:textId="77777777" w:rsidR="00133164" w:rsidRDefault="00133164" w:rsidP="00086806">
      <w:pPr>
        <w:pStyle w:val="NoSpacing"/>
        <w:rPr>
          <w:rFonts w:ascii="Calibri Light"/>
          <w:sz w:val="13"/>
        </w:rPr>
      </w:pPr>
    </w:p>
    <w:p w14:paraId="1ACF2A14" w14:textId="77777777" w:rsidR="00133164" w:rsidRDefault="003F4D4A">
      <w:pPr>
        <w:pStyle w:val="Heading1"/>
        <w:spacing w:before="152"/>
        <w:jc w:val="both"/>
      </w:pPr>
      <w:r>
        <w:rPr>
          <w:color w:val="2E5395"/>
        </w:rPr>
        <w:t>Essential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Duties</w:t>
      </w:r>
    </w:p>
    <w:p w14:paraId="1ACF2A15" w14:textId="77777777" w:rsidR="00133164" w:rsidRDefault="003F4D4A">
      <w:pPr>
        <w:pStyle w:val="Heading2"/>
        <w:spacing w:before="123"/>
      </w:pPr>
      <w:r>
        <w:rPr>
          <w:color w:val="212121"/>
        </w:rPr>
        <w:t>Collaboration</w:t>
      </w:r>
    </w:p>
    <w:p w14:paraId="1ACF2A16" w14:textId="505FFAED" w:rsidR="00133164" w:rsidRDefault="003F4D4A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122"/>
        <w:rPr>
          <w:sz w:val="20"/>
        </w:rPr>
      </w:pPr>
      <w:r>
        <w:rPr>
          <w:color w:val="212121"/>
          <w:sz w:val="20"/>
        </w:rPr>
        <w:t>Fosters</w:t>
      </w:r>
      <w:r>
        <w:rPr>
          <w:color w:val="212121"/>
          <w:spacing w:val="-1"/>
          <w:sz w:val="20"/>
        </w:rPr>
        <w:t xml:space="preserve"> </w:t>
      </w:r>
      <w:r>
        <w:rPr>
          <w:color w:val="212121"/>
          <w:sz w:val="20"/>
        </w:rPr>
        <w:t>relationship-building</w:t>
      </w:r>
      <w:r>
        <w:rPr>
          <w:color w:val="212121"/>
          <w:spacing w:val="-6"/>
          <w:sz w:val="20"/>
        </w:rPr>
        <w:t xml:space="preserve"> </w:t>
      </w:r>
      <w:r>
        <w:rPr>
          <w:color w:val="212121"/>
          <w:sz w:val="20"/>
        </w:rPr>
        <w:t>with</w:t>
      </w:r>
      <w:r>
        <w:rPr>
          <w:color w:val="212121"/>
          <w:spacing w:val="-5"/>
          <w:sz w:val="20"/>
        </w:rPr>
        <w:t xml:space="preserve"> </w:t>
      </w:r>
      <w:r>
        <w:rPr>
          <w:color w:val="212121"/>
          <w:sz w:val="20"/>
        </w:rPr>
        <w:t>leadership</w:t>
      </w:r>
      <w:r>
        <w:rPr>
          <w:color w:val="212121"/>
          <w:spacing w:val="-6"/>
          <w:sz w:val="20"/>
        </w:rPr>
        <w:t xml:space="preserve"> </w:t>
      </w:r>
      <w:r>
        <w:rPr>
          <w:color w:val="212121"/>
          <w:sz w:val="20"/>
        </w:rPr>
        <w:t>team,</w:t>
      </w:r>
      <w:r>
        <w:rPr>
          <w:color w:val="212121"/>
          <w:spacing w:val="-1"/>
          <w:sz w:val="20"/>
        </w:rPr>
        <w:t xml:space="preserve"> </w:t>
      </w:r>
      <w:r>
        <w:rPr>
          <w:color w:val="212121"/>
          <w:sz w:val="20"/>
        </w:rPr>
        <w:t>program</w:t>
      </w:r>
      <w:r>
        <w:rPr>
          <w:color w:val="212121"/>
          <w:spacing w:val="-6"/>
          <w:sz w:val="20"/>
        </w:rPr>
        <w:t xml:space="preserve"> </w:t>
      </w:r>
      <w:r>
        <w:rPr>
          <w:color w:val="212121"/>
          <w:sz w:val="20"/>
        </w:rPr>
        <w:t>staff,</w:t>
      </w:r>
      <w:r>
        <w:rPr>
          <w:color w:val="212121"/>
          <w:spacing w:val="-6"/>
          <w:sz w:val="20"/>
        </w:rPr>
        <w:t xml:space="preserve"> </w:t>
      </w:r>
      <w:r>
        <w:rPr>
          <w:color w:val="212121"/>
          <w:sz w:val="20"/>
        </w:rPr>
        <w:t>partners</w:t>
      </w:r>
      <w:r w:rsidR="00712C01">
        <w:rPr>
          <w:color w:val="212121"/>
          <w:sz w:val="20"/>
        </w:rPr>
        <w:t>,</w:t>
      </w:r>
      <w:r>
        <w:rPr>
          <w:color w:val="212121"/>
          <w:spacing w:val="-4"/>
          <w:sz w:val="20"/>
        </w:rPr>
        <w:t xml:space="preserve"> </w:t>
      </w:r>
      <w:r>
        <w:rPr>
          <w:color w:val="212121"/>
          <w:sz w:val="20"/>
        </w:rPr>
        <w:t>and</w:t>
      </w:r>
      <w:r>
        <w:rPr>
          <w:color w:val="212121"/>
          <w:spacing w:val="-6"/>
          <w:sz w:val="20"/>
        </w:rPr>
        <w:t xml:space="preserve"> </w:t>
      </w:r>
      <w:r>
        <w:rPr>
          <w:color w:val="212121"/>
          <w:sz w:val="20"/>
        </w:rPr>
        <w:t>community</w:t>
      </w:r>
      <w:r>
        <w:rPr>
          <w:color w:val="212121"/>
          <w:spacing w:val="-1"/>
          <w:sz w:val="20"/>
        </w:rPr>
        <w:t xml:space="preserve"> </w:t>
      </w:r>
      <w:r>
        <w:rPr>
          <w:color w:val="212121"/>
          <w:sz w:val="20"/>
        </w:rPr>
        <w:t>resources.</w:t>
      </w:r>
    </w:p>
    <w:p w14:paraId="1ACF2A17" w14:textId="67B2C5ED" w:rsidR="00133164" w:rsidRPr="002F09D8" w:rsidRDefault="003F4D4A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ind w:right="553"/>
        <w:rPr>
          <w:sz w:val="20"/>
        </w:rPr>
      </w:pPr>
      <w:r>
        <w:rPr>
          <w:color w:val="212121"/>
          <w:sz w:val="20"/>
        </w:rPr>
        <w:t>Works</w:t>
      </w:r>
      <w:r>
        <w:rPr>
          <w:color w:val="212121"/>
          <w:spacing w:val="-4"/>
          <w:sz w:val="20"/>
        </w:rPr>
        <w:t xml:space="preserve"> </w:t>
      </w:r>
      <w:r>
        <w:rPr>
          <w:color w:val="212121"/>
          <w:sz w:val="20"/>
        </w:rPr>
        <w:t>collaboratively</w:t>
      </w:r>
      <w:r>
        <w:rPr>
          <w:color w:val="212121"/>
          <w:spacing w:val="-3"/>
          <w:sz w:val="20"/>
        </w:rPr>
        <w:t xml:space="preserve"> </w:t>
      </w:r>
      <w:r>
        <w:rPr>
          <w:color w:val="212121"/>
          <w:sz w:val="20"/>
        </w:rPr>
        <w:t>with</w:t>
      </w:r>
      <w:r>
        <w:rPr>
          <w:color w:val="212121"/>
          <w:spacing w:val="-4"/>
          <w:sz w:val="20"/>
        </w:rPr>
        <w:t xml:space="preserve"> </w:t>
      </w:r>
      <w:r>
        <w:rPr>
          <w:color w:val="212121"/>
          <w:sz w:val="20"/>
        </w:rPr>
        <w:t>leadership</w:t>
      </w:r>
      <w:r>
        <w:rPr>
          <w:color w:val="212121"/>
          <w:spacing w:val="-3"/>
          <w:sz w:val="20"/>
        </w:rPr>
        <w:t xml:space="preserve"> </w:t>
      </w:r>
      <w:r>
        <w:rPr>
          <w:color w:val="212121"/>
          <w:sz w:val="20"/>
        </w:rPr>
        <w:t>and</w:t>
      </w:r>
      <w:r>
        <w:rPr>
          <w:color w:val="212121"/>
          <w:spacing w:val="-5"/>
          <w:sz w:val="20"/>
        </w:rPr>
        <w:t xml:space="preserve"> </w:t>
      </w:r>
      <w:r>
        <w:rPr>
          <w:color w:val="212121"/>
          <w:sz w:val="20"/>
        </w:rPr>
        <w:t>staff</w:t>
      </w:r>
      <w:r>
        <w:rPr>
          <w:color w:val="212121"/>
          <w:spacing w:val="3"/>
          <w:sz w:val="20"/>
        </w:rPr>
        <w:t xml:space="preserve"> </w:t>
      </w:r>
      <w:r>
        <w:rPr>
          <w:color w:val="212121"/>
          <w:sz w:val="20"/>
        </w:rPr>
        <w:t>to</w:t>
      </w:r>
      <w:r>
        <w:rPr>
          <w:color w:val="212121"/>
          <w:spacing w:val="-4"/>
          <w:sz w:val="20"/>
        </w:rPr>
        <w:t xml:space="preserve"> </w:t>
      </w:r>
      <w:r>
        <w:rPr>
          <w:color w:val="212121"/>
          <w:sz w:val="20"/>
        </w:rPr>
        <w:t>link</w:t>
      </w:r>
      <w:r>
        <w:rPr>
          <w:color w:val="212121"/>
          <w:spacing w:val="-4"/>
          <w:sz w:val="20"/>
        </w:rPr>
        <w:t xml:space="preserve"> </w:t>
      </w:r>
      <w:r>
        <w:rPr>
          <w:color w:val="212121"/>
          <w:sz w:val="20"/>
        </w:rPr>
        <w:t>parent</w:t>
      </w:r>
      <w:r>
        <w:rPr>
          <w:color w:val="212121"/>
          <w:spacing w:val="-4"/>
          <w:sz w:val="20"/>
        </w:rPr>
        <w:t xml:space="preserve"> </w:t>
      </w:r>
      <w:r>
        <w:rPr>
          <w:color w:val="212121"/>
          <w:sz w:val="20"/>
        </w:rPr>
        <w:t>programming and</w:t>
      </w:r>
      <w:r>
        <w:rPr>
          <w:color w:val="212121"/>
          <w:spacing w:val="-4"/>
          <w:sz w:val="20"/>
        </w:rPr>
        <w:t xml:space="preserve"> </w:t>
      </w:r>
      <w:r>
        <w:rPr>
          <w:color w:val="212121"/>
          <w:sz w:val="20"/>
        </w:rPr>
        <w:t>involvement</w:t>
      </w:r>
      <w:r>
        <w:rPr>
          <w:color w:val="212121"/>
          <w:spacing w:val="-5"/>
          <w:sz w:val="20"/>
        </w:rPr>
        <w:t xml:space="preserve"> </w:t>
      </w:r>
      <w:r>
        <w:rPr>
          <w:color w:val="212121"/>
          <w:sz w:val="20"/>
        </w:rPr>
        <w:t>with</w:t>
      </w:r>
      <w:r>
        <w:rPr>
          <w:color w:val="212121"/>
          <w:spacing w:val="-4"/>
          <w:sz w:val="20"/>
        </w:rPr>
        <w:t xml:space="preserve"> </w:t>
      </w:r>
      <w:r>
        <w:rPr>
          <w:color w:val="212121"/>
          <w:sz w:val="20"/>
        </w:rPr>
        <w:t>early</w:t>
      </w:r>
      <w:r>
        <w:rPr>
          <w:color w:val="212121"/>
          <w:spacing w:val="-53"/>
          <w:sz w:val="20"/>
        </w:rPr>
        <w:t xml:space="preserve"> </w:t>
      </w:r>
      <w:r>
        <w:rPr>
          <w:color w:val="212121"/>
          <w:sz w:val="20"/>
        </w:rPr>
        <w:t>learning program and to create meaningful opportunities for family involvement in programming by</w:t>
      </w:r>
      <w:r>
        <w:rPr>
          <w:color w:val="212121"/>
          <w:spacing w:val="1"/>
          <w:sz w:val="20"/>
        </w:rPr>
        <w:t xml:space="preserve"> </w:t>
      </w:r>
      <w:r>
        <w:rPr>
          <w:color w:val="212121"/>
          <w:sz w:val="20"/>
        </w:rPr>
        <w:t>tapping</w:t>
      </w:r>
      <w:r>
        <w:rPr>
          <w:color w:val="212121"/>
          <w:spacing w:val="-3"/>
          <w:sz w:val="20"/>
        </w:rPr>
        <w:t xml:space="preserve"> </w:t>
      </w:r>
      <w:r>
        <w:rPr>
          <w:color w:val="212121"/>
          <w:sz w:val="20"/>
        </w:rPr>
        <w:t>into</w:t>
      </w:r>
      <w:r>
        <w:rPr>
          <w:color w:val="212121"/>
          <w:spacing w:val="-2"/>
          <w:sz w:val="20"/>
        </w:rPr>
        <w:t xml:space="preserve"> </w:t>
      </w:r>
      <w:r>
        <w:rPr>
          <w:color w:val="212121"/>
          <w:sz w:val="20"/>
        </w:rPr>
        <w:t>their</w:t>
      </w:r>
      <w:r>
        <w:rPr>
          <w:color w:val="212121"/>
          <w:spacing w:val="-1"/>
          <w:sz w:val="20"/>
        </w:rPr>
        <w:t xml:space="preserve"> </w:t>
      </w:r>
      <w:r>
        <w:rPr>
          <w:color w:val="212121"/>
          <w:sz w:val="20"/>
        </w:rPr>
        <w:t>talents,</w:t>
      </w:r>
      <w:r>
        <w:rPr>
          <w:color w:val="212121"/>
          <w:spacing w:val="-2"/>
          <w:sz w:val="20"/>
        </w:rPr>
        <w:t xml:space="preserve"> </w:t>
      </w:r>
      <w:r>
        <w:rPr>
          <w:color w:val="212121"/>
          <w:sz w:val="20"/>
        </w:rPr>
        <w:t>interests</w:t>
      </w:r>
      <w:r w:rsidR="00712C01">
        <w:rPr>
          <w:color w:val="212121"/>
          <w:sz w:val="20"/>
        </w:rPr>
        <w:t>,</w:t>
      </w:r>
      <w:r>
        <w:rPr>
          <w:color w:val="212121"/>
          <w:spacing w:val="-1"/>
          <w:sz w:val="20"/>
        </w:rPr>
        <w:t xml:space="preserve"> </w:t>
      </w:r>
      <w:r>
        <w:rPr>
          <w:color w:val="212121"/>
          <w:sz w:val="20"/>
        </w:rPr>
        <w:t>and</w:t>
      </w:r>
      <w:r>
        <w:rPr>
          <w:color w:val="212121"/>
          <w:spacing w:val="-2"/>
          <w:sz w:val="20"/>
        </w:rPr>
        <w:t xml:space="preserve"> </w:t>
      </w:r>
      <w:r>
        <w:rPr>
          <w:color w:val="212121"/>
          <w:sz w:val="20"/>
        </w:rPr>
        <w:t>availability.</w:t>
      </w:r>
    </w:p>
    <w:p w14:paraId="1B1BCC66" w14:textId="0FD3ED22" w:rsidR="002F09D8" w:rsidRDefault="002F09D8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ind w:right="553"/>
        <w:rPr>
          <w:sz w:val="20"/>
        </w:rPr>
      </w:pPr>
      <w:r>
        <w:rPr>
          <w:color w:val="212121"/>
          <w:sz w:val="20"/>
        </w:rPr>
        <w:t>Collaborates with a</w:t>
      </w:r>
      <w:r w:rsidR="00495F7E">
        <w:rPr>
          <w:color w:val="212121"/>
          <w:sz w:val="20"/>
        </w:rPr>
        <w:t xml:space="preserve">ll staff by sharing data, problem solving, acting on recommendations, and/or implementing </w:t>
      </w:r>
      <w:r w:rsidR="00E57780">
        <w:rPr>
          <w:color w:val="212121"/>
          <w:sz w:val="20"/>
        </w:rPr>
        <w:t>family/child mental health policies and plans.</w:t>
      </w:r>
    </w:p>
    <w:p w14:paraId="1ACF2A18" w14:textId="77777777" w:rsidR="00133164" w:rsidRDefault="003F4D4A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ind w:right="358"/>
        <w:rPr>
          <w:sz w:val="20"/>
        </w:rPr>
      </w:pPr>
      <w:r>
        <w:rPr>
          <w:color w:val="212121"/>
          <w:sz w:val="20"/>
        </w:rPr>
        <w:t>Participates</w:t>
      </w:r>
      <w:r>
        <w:rPr>
          <w:color w:val="212121"/>
          <w:spacing w:val="-5"/>
          <w:sz w:val="20"/>
        </w:rPr>
        <w:t xml:space="preserve"> </w:t>
      </w:r>
      <w:r>
        <w:rPr>
          <w:color w:val="212121"/>
          <w:sz w:val="20"/>
        </w:rPr>
        <w:t>in</w:t>
      </w:r>
      <w:r>
        <w:rPr>
          <w:color w:val="212121"/>
          <w:spacing w:val="-4"/>
          <w:sz w:val="20"/>
        </w:rPr>
        <w:t xml:space="preserve"> </w:t>
      </w:r>
      <w:r>
        <w:rPr>
          <w:color w:val="212121"/>
          <w:sz w:val="20"/>
        </w:rPr>
        <w:t>the</w:t>
      </w:r>
      <w:r>
        <w:rPr>
          <w:color w:val="212121"/>
          <w:spacing w:val="-5"/>
          <w:sz w:val="20"/>
        </w:rPr>
        <w:t xml:space="preserve"> </w:t>
      </w:r>
      <w:r>
        <w:rPr>
          <w:color w:val="212121"/>
          <w:sz w:val="20"/>
        </w:rPr>
        <w:t>intake</w:t>
      </w:r>
      <w:r>
        <w:rPr>
          <w:color w:val="212121"/>
          <w:spacing w:val="-5"/>
          <w:sz w:val="20"/>
        </w:rPr>
        <w:t xml:space="preserve"> </w:t>
      </w:r>
      <w:r>
        <w:rPr>
          <w:color w:val="212121"/>
          <w:sz w:val="20"/>
        </w:rPr>
        <w:t>process</w:t>
      </w:r>
      <w:r>
        <w:rPr>
          <w:color w:val="212121"/>
          <w:spacing w:val="-5"/>
          <w:sz w:val="20"/>
        </w:rPr>
        <w:t xml:space="preserve"> </w:t>
      </w:r>
      <w:r>
        <w:rPr>
          <w:color w:val="212121"/>
          <w:sz w:val="20"/>
        </w:rPr>
        <w:t>(application,</w:t>
      </w:r>
      <w:r>
        <w:rPr>
          <w:color w:val="212121"/>
          <w:spacing w:val="-5"/>
          <w:sz w:val="20"/>
        </w:rPr>
        <w:t xml:space="preserve"> </w:t>
      </w:r>
      <w:r>
        <w:rPr>
          <w:color w:val="212121"/>
          <w:sz w:val="20"/>
        </w:rPr>
        <w:t>screening and</w:t>
      </w:r>
      <w:r>
        <w:rPr>
          <w:color w:val="212121"/>
          <w:spacing w:val="-6"/>
          <w:sz w:val="20"/>
        </w:rPr>
        <w:t xml:space="preserve"> </w:t>
      </w:r>
      <w:r>
        <w:rPr>
          <w:color w:val="212121"/>
          <w:sz w:val="20"/>
        </w:rPr>
        <w:t>registration)</w:t>
      </w:r>
      <w:r>
        <w:rPr>
          <w:color w:val="212121"/>
          <w:spacing w:val="-5"/>
          <w:sz w:val="20"/>
        </w:rPr>
        <w:t xml:space="preserve"> </w:t>
      </w:r>
      <w:r>
        <w:rPr>
          <w:color w:val="212121"/>
          <w:sz w:val="20"/>
        </w:rPr>
        <w:t>in accordance</w:t>
      </w:r>
      <w:r>
        <w:rPr>
          <w:color w:val="212121"/>
          <w:spacing w:val="-6"/>
          <w:sz w:val="20"/>
        </w:rPr>
        <w:t xml:space="preserve"> </w:t>
      </w:r>
      <w:proofErr w:type="gramStart"/>
      <w:r>
        <w:rPr>
          <w:color w:val="212121"/>
          <w:sz w:val="20"/>
        </w:rPr>
        <w:t>to</w:t>
      </w:r>
      <w:proofErr w:type="gramEnd"/>
      <w:r>
        <w:rPr>
          <w:color w:val="212121"/>
          <w:spacing w:val="-5"/>
          <w:sz w:val="20"/>
        </w:rPr>
        <w:t xml:space="preserve"> </w:t>
      </w:r>
      <w:r>
        <w:rPr>
          <w:color w:val="212121"/>
          <w:sz w:val="20"/>
        </w:rPr>
        <w:t>the program</w:t>
      </w:r>
      <w:r>
        <w:rPr>
          <w:color w:val="212121"/>
          <w:spacing w:val="-53"/>
          <w:sz w:val="20"/>
        </w:rPr>
        <w:t xml:space="preserve"> </w:t>
      </w:r>
      <w:r>
        <w:rPr>
          <w:color w:val="212121"/>
          <w:sz w:val="20"/>
        </w:rPr>
        <w:t>eligibility</w:t>
      </w:r>
      <w:r>
        <w:rPr>
          <w:color w:val="212121"/>
          <w:spacing w:val="-2"/>
          <w:sz w:val="20"/>
        </w:rPr>
        <w:t xml:space="preserve"> </w:t>
      </w:r>
      <w:r>
        <w:rPr>
          <w:color w:val="212121"/>
          <w:sz w:val="20"/>
        </w:rPr>
        <w:t>criteria</w:t>
      </w:r>
      <w:r>
        <w:rPr>
          <w:color w:val="212121"/>
          <w:spacing w:val="3"/>
          <w:sz w:val="20"/>
        </w:rPr>
        <w:t xml:space="preserve"> </w:t>
      </w:r>
      <w:r>
        <w:rPr>
          <w:color w:val="212121"/>
          <w:sz w:val="20"/>
        </w:rPr>
        <w:t>and</w:t>
      </w:r>
      <w:r>
        <w:rPr>
          <w:color w:val="212121"/>
          <w:spacing w:val="3"/>
          <w:sz w:val="20"/>
        </w:rPr>
        <w:t xml:space="preserve"> </w:t>
      </w:r>
      <w:r>
        <w:rPr>
          <w:color w:val="212121"/>
          <w:sz w:val="20"/>
        </w:rPr>
        <w:t>policies.</w:t>
      </w:r>
    </w:p>
    <w:p w14:paraId="1ACF2A19" w14:textId="77777777" w:rsidR="00133164" w:rsidRPr="009E0FA3" w:rsidRDefault="003F4D4A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38" w:lineRule="exact"/>
        <w:rPr>
          <w:sz w:val="20"/>
        </w:rPr>
      </w:pPr>
      <w:r>
        <w:rPr>
          <w:color w:val="212121"/>
          <w:sz w:val="20"/>
        </w:rPr>
        <w:t>Shares</w:t>
      </w:r>
      <w:r>
        <w:rPr>
          <w:color w:val="212121"/>
          <w:spacing w:val="-3"/>
          <w:sz w:val="20"/>
        </w:rPr>
        <w:t xml:space="preserve"> </w:t>
      </w:r>
      <w:r>
        <w:rPr>
          <w:color w:val="212121"/>
          <w:sz w:val="20"/>
        </w:rPr>
        <w:t>information</w:t>
      </w:r>
      <w:r>
        <w:rPr>
          <w:color w:val="212121"/>
          <w:spacing w:val="-3"/>
          <w:sz w:val="20"/>
        </w:rPr>
        <w:t xml:space="preserve"> </w:t>
      </w:r>
      <w:r>
        <w:rPr>
          <w:color w:val="212121"/>
          <w:sz w:val="20"/>
        </w:rPr>
        <w:t>with</w:t>
      </w:r>
      <w:r>
        <w:rPr>
          <w:color w:val="212121"/>
          <w:spacing w:val="-3"/>
          <w:sz w:val="20"/>
        </w:rPr>
        <w:t xml:space="preserve"> </w:t>
      </w:r>
      <w:r>
        <w:rPr>
          <w:color w:val="212121"/>
          <w:sz w:val="20"/>
        </w:rPr>
        <w:t>the</w:t>
      </w:r>
      <w:r>
        <w:rPr>
          <w:color w:val="212121"/>
          <w:spacing w:val="-3"/>
          <w:sz w:val="20"/>
        </w:rPr>
        <w:t xml:space="preserve"> </w:t>
      </w:r>
      <w:r>
        <w:rPr>
          <w:color w:val="212121"/>
          <w:sz w:val="20"/>
        </w:rPr>
        <w:t>site</w:t>
      </w:r>
      <w:r>
        <w:rPr>
          <w:color w:val="212121"/>
          <w:spacing w:val="-3"/>
          <w:sz w:val="20"/>
        </w:rPr>
        <w:t xml:space="preserve"> </w:t>
      </w:r>
      <w:r>
        <w:rPr>
          <w:color w:val="212121"/>
          <w:sz w:val="20"/>
        </w:rPr>
        <w:t>team</w:t>
      </w:r>
      <w:r>
        <w:rPr>
          <w:color w:val="212121"/>
          <w:spacing w:val="-4"/>
          <w:sz w:val="20"/>
        </w:rPr>
        <w:t xml:space="preserve"> </w:t>
      </w:r>
      <w:r>
        <w:rPr>
          <w:color w:val="212121"/>
          <w:sz w:val="20"/>
        </w:rPr>
        <w:t>on</w:t>
      </w:r>
      <w:r>
        <w:rPr>
          <w:color w:val="212121"/>
          <w:spacing w:val="-3"/>
          <w:sz w:val="20"/>
        </w:rPr>
        <w:t xml:space="preserve"> </w:t>
      </w:r>
      <w:r>
        <w:rPr>
          <w:color w:val="212121"/>
          <w:sz w:val="20"/>
        </w:rPr>
        <w:t>the</w:t>
      </w:r>
      <w:r>
        <w:rPr>
          <w:color w:val="212121"/>
          <w:spacing w:val="2"/>
          <w:sz w:val="20"/>
        </w:rPr>
        <w:t xml:space="preserve"> </w:t>
      </w:r>
      <w:r>
        <w:rPr>
          <w:color w:val="212121"/>
          <w:sz w:val="20"/>
        </w:rPr>
        <w:t>child</w:t>
      </w:r>
      <w:r>
        <w:rPr>
          <w:color w:val="212121"/>
          <w:spacing w:val="-3"/>
          <w:sz w:val="20"/>
        </w:rPr>
        <w:t xml:space="preserve"> </w:t>
      </w:r>
      <w:r>
        <w:rPr>
          <w:color w:val="212121"/>
          <w:sz w:val="20"/>
        </w:rPr>
        <w:t>and</w:t>
      </w:r>
      <w:r>
        <w:rPr>
          <w:color w:val="212121"/>
          <w:spacing w:val="-3"/>
          <w:sz w:val="20"/>
        </w:rPr>
        <w:t xml:space="preserve"> </w:t>
      </w:r>
      <w:r>
        <w:rPr>
          <w:color w:val="212121"/>
          <w:sz w:val="20"/>
        </w:rPr>
        <w:t>family</w:t>
      </w:r>
      <w:r>
        <w:rPr>
          <w:color w:val="212121"/>
          <w:spacing w:val="-3"/>
          <w:sz w:val="20"/>
        </w:rPr>
        <w:t xml:space="preserve"> </w:t>
      </w:r>
      <w:r>
        <w:rPr>
          <w:color w:val="212121"/>
          <w:sz w:val="20"/>
        </w:rPr>
        <w:t>for</w:t>
      </w:r>
      <w:r>
        <w:rPr>
          <w:color w:val="212121"/>
          <w:spacing w:val="-3"/>
          <w:sz w:val="20"/>
        </w:rPr>
        <w:t xml:space="preserve"> </w:t>
      </w:r>
      <w:r>
        <w:rPr>
          <w:color w:val="212121"/>
          <w:sz w:val="20"/>
        </w:rPr>
        <w:t>appropriate</w:t>
      </w:r>
      <w:r>
        <w:rPr>
          <w:color w:val="212121"/>
          <w:spacing w:val="1"/>
          <w:sz w:val="20"/>
        </w:rPr>
        <w:t xml:space="preserve"> </w:t>
      </w:r>
      <w:r>
        <w:rPr>
          <w:color w:val="212121"/>
          <w:sz w:val="20"/>
        </w:rPr>
        <w:t>programming</w:t>
      </w:r>
      <w:r>
        <w:rPr>
          <w:color w:val="212121"/>
          <w:spacing w:val="-3"/>
          <w:sz w:val="20"/>
        </w:rPr>
        <w:t xml:space="preserve"> </w:t>
      </w:r>
      <w:r>
        <w:rPr>
          <w:color w:val="212121"/>
          <w:sz w:val="20"/>
        </w:rPr>
        <w:t>or</w:t>
      </w:r>
      <w:r>
        <w:rPr>
          <w:color w:val="212121"/>
          <w:spacing w:val="-3"/>
          <w:sz w:val="20"/>
        </w:rPr>
        <w:t xml:space="preserve"> </w:t>
      </w:r>
      <w:r>
        <w:rPr>
          <w:color w:val="212121"/>
          <w:sz w:val="20"/>
        </w:rPr>
        <w:t>referral.</w:t>
      </w:r>
    </w:p>
    <w:p w14:paraId="57F383C9" w14:textId="424D9F19" w:rsidR="009E0FA3" w:rsidRPr="000B288E" w:rsidRDefault="009E0FA3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38" w:lineRule="exact"/>
        <w:rPr>
          <w:sz w:val="20"/>
        </w:rPr>
      </w:pPr>
      <w:r>
        <w:rPr>
          <w:color w:val="212121"/>
          <w:sz w:val="20"/>
        </w:rPr>
        <w:t xml:space="preserve">Attends </w:t>
      </w:r>
      <w:r w:rsidR="00A32BC0">
        <w:rPr>
          <w:color w:val="212121"/>
          <w:sz w:val="20"/>
        </w:rPr>
        <w:t>eligibility, IEP, and service provider meetings with public schools as needed.</w:t>
      </w:r>
    </w:p>
    <w:p w14:paraId="05554840" w14:textId="0CE96112" w:rsidR="000B288E" w:rsidRPr="003B52A5" w:rsidRDefault="000B288E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38" w:lineRule="exact"/>
        <w:rPr>
          <w:sz w:val="20"/>
        </w:rPr>
      </w:pPr>
      <w:r>
        <w:rPr>
          <w:color w:val="212121"/>
          <w:sz w:val="20"/>
        </w:rPr>
        <w:t>Assists and coordinates service provider meetings to ensure comprehensive services and effective referrals for children and families.</w:t>
      </w:r>
    </w:p>
    <w:p w14:paraId="13A7175E" w14:textId="3EB0645C" w:rsidR="003B52A5" w:rsidRDefault="003B52A5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38" w:lineRule="exact"/>
        <w:rPr>
          <w:sz w:val="20"/>
        </w:rPr>
      </w:pPr>
      <w:r>
        <w:rPr>
          <w:color w:val="212121"/>
          <w:sz w:val="20"/>
        </w:rPr>
        <w:t>Distributes feedback and assists with mental health staffing meetings as needed.</w:t>
      </w:r>
    </w:p>
    <w:p w14:paraId="1ACF2A1A" w14:textId="77777777" w:rsidR="00133164" w:rsidRPr="002B70BA" w:rsidRDefault="003F4D4A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64" w:lineRule="auto"/>
        <w:ind w:right="370"/>
        <w:rPr>
          <w:sz w:val="20"/>
        </w:rPr>
      </w:pPr>
      <w:r>
        <w:rPr>
          <w:color w:val="212121"/>
          <w:sz w:val="20"/>
        </w:rPr>
        <w:t>Ensures collaboration and communication with BCHS team and the family to provide information on the</w:t>
      </w:r>
      <w:r>
        <w:rPr>
          <w:color w:val="212121"/>
          <w:spacing w:val="-54"/>
          <w:sz w:val="20"/>
        </w:rPr>
        <w:t xml:space="preserve"> </w:t>
      </w:r>
      <w:r>
        <w:rPr>
          <w:color w:val="212121"/>
          <w:sz w:val="20"/>
        </w:rPr>
        <w:t>child’s</w:t>
      </w:r>
      <w:r>
        <w:rPr>
          <w:color w:val="212121"/>
          <w:spacing w:val="-1"/>
          <w:sz w:val="20"/>
        </w:rPr>
        <w:t xml:space="preserve"> </w:t>
      </w:r>
      <w:r>
        <w:rPr>
          <w:color w:val="212121"/>
          <w:sz w:val="20"/>
        </w:rPr>
        <w:t>progress</w:t>
      </w:r>
      <w:r>
        <w:rPr>
          <w:color w:val="212121"/>
          <w:spacing w:val="-1"/>
          <w:sz w:val="20"/>
        </w:rPr>
        <w:t xml:space="preserve"> </w:t>
      </w:r>
      <w:r>
        <w:rPr>
          <w:color w:val="212121"/>
          <w:sz w:val="20"/>
        </w:rPr>
        <w:t>on</w:t>
      </w:r>
      <w:r>
        <w:rPr>
          <w:color w:val="212121"/>
          <w:spacing w:val="3"/>
          <w:sz w:val="20"/>
        </w:rPr>
        <w:t xml:space="preserve"> </w:t>
      </w:r>
      <w:r>
        <w:rPr>
          <w:color w:val="212121"/>
          <w:sz w:val="20"/>
        </w:rPr>
        <w:t>a</w:t>
      </w:r>
      <w:r>
        <w:rPr>
          <w:color w:val="212121"/>
          <w:spacing w:val="-2"/>
          <w:sz w:val="20"/>
        </w:rPr>
        <w:t xml:space="preserve"> </w:t>
      </w:r>
      <w:r>
        <w:rPr>
          <w:color w:val="212121"/>
          <w:sz w:val="20"/>
        </w:rPr>
        <w:t>regular</w:t>
      </w:r>
      <w:r>
        <w:rPr>
          <w:color w:val="212121"/>
          <w:spacing w:val="2"/>
          <w:sz w:val="20"/>
        </w:rPr>
        <w:t xml:space="preserve"> </w:t>
      </w:r>
      <w:r>
        <w:rPr>
          <w:color w:val="212121"/>
          <w:sz w:val="20"/>
        </w:rPr>
        <w:t>basis.</w:t>
      </w:r>
    </w:p>
    <w:p w14:paraId="5BA5D3B5" w14:textId="3AF694B5" w:rsidR="002B70BA" w:rsidRPr="00343114" w:rsidRDefault="002B70BA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64" w:lineRule="auto"/>
        <w:ind w:right="370"/>
        <w:rPr>
          <w:sz w:val="20"/>
        </w:rPr>
      </w:pPr>
      <w:r>
        <w:rPr>
          <w:color w:val="212121"/>
          <w:sz w:val="20"/>
        </w:rPr>
        <w:t>Works with families of incoming students who have</w:t>
      </w:r>
      <w:r w:rsidR="00F47268">
        <w:rPr>
          <w:color w:val="212121"/>
          <w:sz w:val="20"/>
        </w:rPr>
        <w:t xml:space="preserve"> identifiable mental health needs to create an entry </w:t>
      </w:r>
      <w:r w:rsidR="002E2EAC">
        <w:rPr>
          <w:color w:val="212121"/>
          <w:sz w:val="20"/>
        </w:rPr>
        <w:t>and classroom</w:t>
      </w:r>
      <w:r w:rsidR="00F47268">
        <w:rPr>
          <w:color w:val="212121"/>
          <w:sz w:val="20"/>
        </w:rPr>
        <w:t xml:space="preserve"> plan</w:t>
      </w:r>
      <w:r w:rsidR="002E2EAC">
        <w:rPr>
          <w:color w:val="212121"/>
          <w:sz w:val="20"/>
        </w:rPr>
        <w:t xml:space="preserve"> in collaboration with the Education Site Manager.</w:t>
      </w:r>
    </w:p>
    <w:p w14:paraId="2A37FE73" w14:textId="6EB50738" w:rsidR="00343114" w:rsidRDefault="00343114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64" w:lineRule="auto"/>
        <w:ind w:right="370"/>
        <w:rPr>
          <w:sz w:val="20"/>
        </w:rPr>
      </w:pPr>
      <w:r>
        <w:rPr>
          <w:color w:val="212121"/>
          <w:sz w:val="20"/>
        </w:rPr>
        <w:t>Supports classroom environments</w:t>
      </w:r>
    </w:p>
    <w:p w14:paraId="1ACF2A1B" w14:textId="77777777" w:rsidR="00133164" w:rsidRDefault="003F4D4A">
      <w:pPr>
        <w:pStyle w:val="Heading2"/>
        <w:spacing w:before="148"/>
      </w:pPr>
      <w:r>
        <w:rPr>
          <w:color w:val="212121"/>
        </w:rPr>
        <w:t>Family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&amp;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Community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Partnerships</w:t>
      </w:r>
    </w:p>
    <w:p w14:paraId="1ACF2A1C" w14:textId="77777777" w:rsidR="00133164" w:rsidRDefault="003F4D4A">
      <w:pPr>
        <w:pStyle w:val="ListParagraph"/>
        <w:numPr>
          <w:ilvl w:val="0"/>
          <w:numId w:val="1"/>
        </w:numPr>
        <w:tabs>
          <w:tab w:val="left" w:pos="861"/>
        </w:tabs>
        <w:spacing w:before="123"/>
        <w:ind w:right="998"/>
        <w:jc w:val="both"/>
        <w:rPr>
          <w:sz w:val="20"/>
        </w:rPr>
      </w:pPr>
      <w:r>
        <w:rPr>
          <w:color w:val="212121"/>
          <w:sz w:val="20"/>
        </w:rPr>
        <w:t>Schedules</w:t>
      </w:r>
      <w:r>
        <w:rPr>
          <w:color w:val="212121"/>
          <w:spacing w:val="-4"/>
          <w:sz w:val="20"/>
        </w:rPr>
        <w:t xml:space="preserve"> </w:t>
      </w:r>
      <w:r>
        <w:rPr>
          <w:color w:val="212121"/>
          <w:sz w:val="20"/>
        </w:rPr>
        <w:t>appointments</w:t>
      </w:r>
      <w:r>
        <w:rPr>
          <w:color w:val="212121"/>
          <w:spacing w:val="-3"/>
          <w:sz w:val="20"/>
        </w:rPr>
        <w:t xml:space="preserve"> </w:t>
      </w:r>
      <w:r>
        <w:rPr>
          <w:color w:val="212121"/>
          <w:sz w:val="20"/>
        </w:rPr>
        <w:t>and</w:t>
      </w:r>
      <w:r>
        <w:rPr>
          <w:color w:val="212121"/>
          <w:spacing w:val="-4"/>
          <w:sz w:val="20"/>
        </w:rPr>
        <w:t xml:space="preserve"> </w:t>
      </w:r>
      <w:r>
        <w:rPr>
          <w:color w:val="212121"/>
          <w:sz w:val="20"/>
        </w:rPr>
        <w:t>visits</w:t>
      </w:r>
      <w:r>
        <w:rPr>
          <w:color w:val="212121"/>
          <w:spacing w:val="-3"/>
          <w:sz w:val="20"/>
        </w:rPr>
        <w:t xml:space="preserve"> </w:t>
      </w:r>
      <w:r>
        <w:rPr>
          <w:color w:val="212121"/>
          <w:sz w:val="20"/>
        </w:rPr>
        <w:t>with</w:t>
      </w:r>
      <w:r>
        <w:rPr>
          <w:color w:val="212121"/>
          <w:spacing w:val="-4"/>
          <w:sz w:val="20"/>
        </w:rPr>
        <w:t xml:space="preserve"> </w:t>
      </w:r>
      <w:r>
        <w:rPr>
          <w:color w:val="212121"/>
          <w:sz w:val="20"/>
        </w:rPr>
        <w:t>families</w:t>
      </w:r>
      <w:r>
        <w:rPr>
          <w:color w:val="212121"/>
          <w:spacing w:val="-3"/>
          <w:sz w:val="20"/>
        </w:rPr>
        <w:t xml:space="preserve"> </w:t>
      </w:r>
      <w:r>
        <w:rPr>
          <w:color w:val="212121"/>
          <w:sz w:val="20"/>
        </w:rPr>
        <w:t>to</w:t>
      </w:r>
      <w:r>
        <w:rPr>
          <w:color w:val="212121"/>
          <w:spacing w:val="-5"/>
          <w:sz w:val="20"/>
        </w:rPr>
        <w:t xml:space="preserve"> </w:t>
      </w:r>
      <w:r>
        <w:rPr>
          <w:color w:val="212121"/>
          <w:sz w:val="20"/>
        </w:rPr>
        <w:t>complete</w:t>
      </w:r>
      <w:r>
        <w:rPr>
          <w:color w:val="212121"/>
          <w:spacing w:val="-4"/>
          <w:sz w:val="20"/>
        </w:rPr>
        <w:t xml:space="preserve"> </w:t>
      </w:r>
      <w:r>
        <w:rPr>
          <w:color w:val="212121"/>
          <w:sz w:val="20"/>
        </w:rPr>
        <w:t>the</w:t>
      </w:r>
      <w:r>
        <w:rPr>
          <w:color w:val="212121"/>
          <w:spacing w:val="-4"/>
          <w:sz w:val="20"/>
        </w:rPr>
        <w:t xml:space="preserve"> </w:t>
      </w:r>
      <w:r>
        <w:rPr>
          <w:color w:val="212121"/>
          <w:sz w:val="20"/>
        </w:rPr>
        <w:t>screening</w:t>
      </w:r>
      <w:r>
        <w:rPr>
          <w:color w:val="212121"/>
          <w:spacing w:val="-4"/>
          <w:sz w:val="20"/>
        </w:rPr>
        <w:t xml:space="preserve"> </w:t>
      </w:r>
      <w:r>
        <w:rPr>
          <w:color w:val="212121"/>
          <w:sz w:val="20"/>
        </w:rPr>
        <w:t>process</w:t>
      </w:r>
      <w:r>
        <w:rPr>
          <w:color w:val="212121"/>
          <w:spacing w:val="-3"/>
          <w:sz w:val="20"/>
        </w:rPr>
        <w:t xml:space="preserve"> </w:t>
      </w:r>
      <w:r>
        <w:rPr>
          <w:color w:val="212121"/>
          <w:sz w:val="20"/>
        </w:rPr>
        <w:t>and</w:t>
      </w:r>
      <w:r>
        <w:rPr>
          <w:color w:val="212121"/>
          <w:spacing w:val="-4"/>
          <w:sz w:val="20"/>
        </w:rPr>
        <w:t xml:space="preserve"> </w:t>
      </w:r>
      <w:r>
        <w:rPr>
          <w:color w:val="212121"/>
          <w:sz w:val="20"/>
        </w:rPr>
        <w:t>required</w:t>
      </w:r>
      <w:r>
        <w:rPr>
          <w:color w:val="212121"/>
          <w:spacing w:val="-53"/>
          <w:sz w:val="20"/>
        </w:rPr>
        <w:t xml:space="preserve"> </w:t>
      </w:r>
      <w:r>
        <w:rPr>
          <w:color w:val="212121"/>
          <w:sz w:val="20"/>
        </w:rPr>
        <w:t>documents</w:t>
      </w:r>
      <w:r>
        <w:rPr>
          <w:color w:val="212121"/>
          <w:spacing w:val="-2"/>
          <w:sz w:val="20"/>
        </w:rPr>
        <w:t xml:space="preserve"> </w:t>
      </w:r>
      <w:r>
        <w:rPr>
          <w:color w:val="212121"/>
          <w:sz w:val="20"/>
        </w:rPr>
        <w:t>as</w:t>
      </w:r>
      <w:r>
        <w:rPr>
          <w:color w:val="212121"/>
          <w:spacing w:val="-2"/>
          <w:sz w:val="20"/>
        </w:rPr>
        <w:t xml:space="preserve"> </w:t>
      </w:r>
      <w:r>
        <w:rPr>
          <w:color w:val="212121"/>
          <w:sz w:val="20"/>
        </w:rPr>
        <w:t>well as</w:t>
      </w:r>
      <w:r>
        <w:rPr>
          <w:color w:val="212121"/>
          <w:spacing w:val="4"/>
          <w:sz w:val="20"/>
        </w:rPr>
        <w:t xml:space="preserve"> </w:t>
      </w:r>
      <w:r>
        <w:rPr>
          <w:color w:val="212121"/>
          <w:sz w:val="20"/>
        </w:rPr>
        <w:t>exploring</w:t>
      </w:r>
      <w:r>
        <w:rPr>
          <w:color w:val="212121"/>
          <w:spacing w:val="-3"/>
          <w:sz w:val="20"/>
        </w:rPr>
        <w:t xml:space="preserve"> </w:t>
      </w:r>
      <w:r>
        <w:rPr>
          <w:color w:val="212121"/>
          <w:sz w:val="20"/>
        </w:rPr>
        <w:t>program</w:t>
      </w:r>
      <w:r>
        <w:rPr>
          <w:color w:val="212121"/>
          <w:spacing w:val="-3"/>
          <w:sz w:val="20"/>
        </w:rPr>
        <w:t xml:space="preserve"> </w:t>
      </w:r>
      <w:r>
        <w:rPr>
          <w:color w:val="212121"/>
          <w:sz w:val="20"/>
        </w:rPr>
        <w:t>participation</w:t>
      </w:r>
      <w:r>
        <w:rPr>
          <w:color w:val="212121"/>
          <w:spacing w:val="-3"/>
          <w:sz w:val="20"/>
        </w:rPr>
        <w:t xml:space="preserve"> </w:t>
      </w:r>
      <w:r>
        <w:rPr>
          <w:color w:val="212121"/>
          <w:sz w:val="20"/>
        </w:rPr>
        <w:t>options</w:t>
      </w:r>
      <w:r>
        <w:rPr>
          <w:color w:val="212121"/>
          <w:spacing w:val="-1"/>
          <w:sz w:val="20"/>
        </w:rPr>
        <w:t xml:space="preserve"> </w:t>
      </w:r>
      <w:r>
        <w:rPr>
          <w:color w:val="212121"/>
          <w:sz w:val="20"/>
        </w:rPr>
        <w:t>with</w:t>
      </w:r>
      <w:r>
        <w:rPr>
          <w:color w:val="212121"/>
          <w:spacing w:val="-3"/>
          <w:sz w:val="20"/>
        </w:rPr>
        <w:t xml:space="preserve"> </w:t>
      </w:r>
      <w:r>
        <w:rPr>
          <w:color w:val="212121"/>
          <w:sz w:val="20"/>
        </w:rPr>
        <w:t>the</w:t>
      </w:r>
      <w:r>
        <w:rPr>
          <w:color w:val="212121"/>
          <w:spacing w:val="2"/>
          <w:sz w:val="20"/>
        </w:rPr>
        <w:t xml:space="preserve"> </w:t>
      </w:r>
      <w:r>
        <w:rPr>
          <w:color w:val="212121"/>
          <w:sz w:val="20"/>
        </w:rPr>
        <w:t>family.</w:t>
      </w:r>
    </w:p>
    <w:p w14:paraId="1ACF2A1D" w14:textId="4A5143B1" w:rsidR="00133164" w:rsidRDefault="003F4D4A">
      <w:pPr>
        <w:pStyle w:val="ListParagraph"/>
        <w:numPr>
          <w:ilvl w:val="0"/>
          <w:numId w:val="1"/>
        </w:numPr>
        <w:tabs>
          <w:tab w:val="left" w:pos="861"/>
        </w:tabs>
        <w:ind w:right="140"/>
        <w:jc w:val="both"/>
        <w:rPr>
          <w:sz w:val="20"/>
        </w:rPr>
      </w:pPr>
      <w:r>
        <w:rPr>
          <w:color w:val="212121"/>
          <w:sz w:val="20"/>
        </w:rPr>
        <w:t>In partnership with families, develops and supports plans that describe families’ strengths, resources, and</w:t>
      </w:r>
      <w:r>
        <w:rPr>
          <w:color w:val="212121"/>
          <w:spacing w:val="-53"/>
          <w:sz w:val="20"/>
        </w:rPr>
        <w:t xml:space="preserve"> </w:t>
      </w:r>
      <w:r>
        <w:rPr>
          <w:color w:val="212121"/>
          <w:sz w:val="20"/>
        </w:rPr>
        <w:t>needed</w:t>
      </w:r>
      <w:r>
        <w:rPr>
          <w:color w:val="212121"/>
          <w:spacing w:val="1"/>
          <w:sz w:val="20"/>
        </w:rPr>
        <w:t xml:space="preserve"> </w:t>
      </w:r>
      <w:r>
        <w:rPr>
          <w:color w:val="212121"/>
          <w:sz w:val="20"/>
        </w:rPr>
        <w:t xml:space="preserve">services. </w:t>
      </w:r>
      <w:proofErr w:type="gramStart"/>
      <w:r w:rsidRPr="002302B0">
        <w:rPr>
          <w:sz w:val="20"/>
        </w:rPr>
        <w:t>Makes contact</w:t>
      </w:r>
      <w:r w:rsidRPr="002302B0">
        <w:rPr>
          <w:spacing w:val="1"/>
          <w:sz w:val="20"/>
        </w:rPr>
        <w:t xml:space="preserve"> </w:t>
      </w:r>
      <w:r w:rsidRPr="002302B0">
        <w:rPr>
          <w:sz w:val="20"/>
        </w:rPr>
        <w:t>with</w:t>
      </w:r>
      <w:proofErr w:type="gramEnd"/>
      <w:r w:rsidRPr="002302B0">
        <w:rPr>
          <w:sz w:val="20"/>
        </w:rPr>
        <w:t xml:space="preserve"> </w:t>
      </w:r>
      <w:r w:rsidR="00604098" w:rsidRPr="002302B0">
        <w:rPr>
          <w:sz w:val="20"/>
        </w:rPr>
        <w:t>caregivers</w:t>
      </w:r>
      <w:r>
        <w:rPr>
          <w:color w:val="212121"/>
          <w:sz w:val="20"/>
        </w:rPr>
        <w:t>,</w:t>
      </w:r>
      <w:r>
        <w:rPr>
          <w:color w:val="212121"/>
          <w:spacing w:val="1"/>
          <w:sz w:val="20"/>
        </w:rPr>
        <w:t xml:space="preserve"> </w:t>
      </w:r>
      <w:r>
        <w:rPr>
          <w:color w:val="212121"/>
          <w:sz w:val="20"/>
        </w:rPr>
        <w:t>as</w:t>
      </w:r>
      <w:r>
        <w:rPr>
          <w:color w:val="212121"/>
          <w:spacing w:val="1"/>
          <w:sz w:val="20"/>
        </w:rPr>
        <w:t xml:space="preserve"> </w:t>
      </w:r>
      <w:r>
        <w:rPr>
          <w:color w:val="212121"/>
          <w:sz w:val="20"/>
        </w:rPr>
        <w:t>applicable, to</w:t>
      </w:r>
      <w:r>
        <w:rPr>
          <w:color w:val="212121"/>
          <w:spacing w:val="1"/>
          <w:sz w:val="20"/>
        </w:rPr>
        <w:t xml:space="preserve"> </w:t>
      </w:r>
      <w:r>
        <w:rPr>
          <w:color w:val="212121"/>
          <w:sz w:val="20"/>
        </w:rPr>
        <w:t>develop ongoing</w:t>
      </w:r>
      <w:r>
        <w:rPr>
          <w:color w:val="212121"/>
          <w:spacing w:val="1"/>
          <w:sz w:val="20"/>
        </w:rPr>
        <w:t xml:space="preserve"> </w:t>
      </w:r>
      <w:r>
        <w:rPr>
          <w:color w:val="212121"/>
          <w:sz w:val="20"/>
        </w:rPr>
        <w:t>relationships.</w:t>
      </w:r>
    </w:p>
    <w:p w14:paraId="1ACF2A1E" w14:textId="77777777" w:rsidR="00133164" w:rsidRDefault="003F4D4A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37" w:lineRule="auto"/>
        <w:ind w:right="137"/>
        <w:rPr>
          <w:sz w:val="20"/>
        </w:rPr>
      </w:pPr>
      <w:r>
        <w:rPr>
          <w:color w:val="212121"/>
          <w:sz w:val="20"/>
        </w:rPr>
        <w:t>Understands,</w:t>
      </w:r>
      <w:r>
        <w:rPr>
          <w:color w:val="212121"/>
          <w:spacing w:val="14"/>
          <w:sz w:val="20"/>
        </w:rPr>
        <w:t xml:space="preserve"> </w:t>
      </w:r>
      <w:r>
        <w:rPr>
          <w:color w:val="212121"/>
          <w:sz w:val="20"/>
        </w:rPr>
        <w:t>accepts,</w:t>
      </w:r>
      <w:r>
        <w:rPr>
          <w:color w:val="212121"/>
          <w:spacing w:val="15"/>
          <w:sz w:val="20"/>
        </w:rPr>
        <w:t xml:space="preserve"> </w:t>
      </w:r>
      <w:r>
        <w:rPr>
          <w:color w:val="212121"/>
          <w:sz w:val="20"/>
        </w:rPr>
        <w:t>and</w:t>
      </w:r>
      <w:r>
        <w:rPr>
          <w:color w:val="212121"/>
          <w:spacing w:val="15"/>
          <w:sz w:val="20"/>
        </w:rPr>
        <w:t xml:space="preserve"> </w:t>
      </w:r>
      <w:r>
        <w:rPr>
          <w:color w:val="212121"/>
          <w:sz w:val="20"/>
        </w:rPr>
        <w:t>is</w:t>
      </w:r>
      <w:r>
        <w:rPr>
          <w:color w:val="212121"/>
          <w:spacing w:val="16"/>
          <w:sz w:val="20"/>
        </w:rPr>
        <w:t xml:space="preserve"> </w:t>
      </w:r>
      <w:r>
        <w:rPr>
          <w:color w:val="212121"/>
          <w:sz w:val="20"/>
        </w:rPr>
        <w:t>respectful</w:t>
      </w:r>
      <w:r>
        <w:rPr>
          <w:color w:val="212121"/>
          <w:spacing w:val="16"/>
          <w:sz w:val="20"/>
        </w:rPr>
        <w:t xml:space="preserve"> </w:t>
      </w:r>
      <w:r>
        <w:rPr>
          <w:color w:val="212121"/>
          <w:sz w:val="20"/>
        </w:rPr>
        <w:t>of</w:t>
      </w:r>
      <w:r>
        <w:rPr>
          <w:color w:val="212121"/>
          <w:spacing w:val="14"/>
          <w:sz w:val="20"/>
        </w:rPr>
        <w:t xml:space="preserve"> </w:t>
      </w:r>
      <w:r>
        <w:rPr>
          <w:color w:val="212121"/>
          <w:sz w:val="20"/>
        </w:rPr>
        <w:t>family</w:t>
      </w:r>
      <w:r>
        <w:rPr>
          <w:color w:val="212121"/>
          <w:spacing w:val="16"/>
          <w:sz w:val="20"/>
        </w:rPr>
        <w:t xml:space="preserve"> </w:t>
      </w:r>
      <w:r>
        <w:rPr>
          <w:color w:val="212121"/>
          <w:sz w:val="20"/>
        </w:rPr>
        <w:t>values,</w:t>
      </w:r>
      <w:r>
        <w:rPr>
          <w:color w:val="212121"/>
          <w:spacing w:val="15"/>
          <w:sz w:val="20"/>
        </w:rPr>
        <w:t xml:space="preserve"> </w:t>
      </w:r>
      <w:r>
        <w:rPr>
          <w:color w:val="212121"/>
          <w:sz w:val="20"/>
        </w:rPr>
        <w:t>practices,</w:t>
      </w:r>
      <w:r>
        <w:rPr>
          <w:color w:val="212121"/>
          <w:spacing w:val="15"/>
          <w:sz w:val="20"/>
        </w:rPr>
        <w:t xml:space="preserve"> </w:t>
      </w:r>
      <w:r>
        <w:rPr>
          <w:color w:val="212121"/>
          <w:sz w:val="20"/>
        </w:rPr>
        <w:t>and</w:t>
      </w:r>
      <w:r>
        <w:rPr>
          <w:color w:val="212121"/>
          <w:spacing w:val="15"/>
          <w:sz w:val="20"/>
        </w:rPr>
        <w:t xml:space="preserve"> </w:t>
      </w:r>
      <w:r>
        <w:rPr>
          <w:color w:val="212121"/>
          <w:sz w:val="20"/>
        </w:rPr>
        <w:t>expectations.</w:t>
      </w:r>
      <w:r>
        <w:rPr>
          <w:color w:val="212121"/>
          <w:spacing w:val="15"/>
          <w:sz w:val="20"/>
        </w:rPr>
        <w:t xml:space="preserve"> </w:t>
      </w:r>
      <w:r>
        <w:rPr>
          <w:color w:val="212121"/>
          <w:sz w:val="20"/>
        </w:rPr>
        <w:t>Recognizes</w:t>
      </w:r>
      <w:r>
        <w:rPr>
          <w:color w:val="212121"/>
          <w:spacing w:val="15"/>
          <w:sz w:val="20"/>
        </w:rPr>
        <w:t xml:space="preserve"> </w:t>
      </w:r>
      <w:r>
        <w:rPr>
          <w:color w:val="212121"/>
          <w:sz w:val="20"/>
        </w:rPr>
        <w:t>there</w:t>
      </w:r>
      <w:r>
        <w:rPr>
          <w:color w:val="212121"/>
          <w:spacing w:val="-52"/>
          <w:sz w:val="20"/>
        </w:rPr>
        <w:t xml:space="preserve"> </w:t>
      </w:r>
      <w:r>
        <w:rPr>
          <w:color w:val="212121"/>
          <w:sz w:val="20"/>
        </w:rPr>
        <w:t>are</w:t>
      </w:r>
      <w:r>
        <w:rPr>
          <w:color w:val="212121"/>
          <w:spacing w:val="-3"/>
          <w:sz w:val="20"/>
        </w:rPr>
        <w:t xml:space="preserve"> </w:t>
      </w:r>
      <w:r>
        <w:rPr>
          <w:color w:val="212121"/>
          <w:sz w:val="20"/>
        </w:rPr>
        <w:t>differences</w:t>
      </w:r>
      <w:r>
        <w:rPr>
          <w:color w:val="212121"/>
          <w:spacing w:val="-2"/>
          <w:sz w:val="20"/>
        </w:rPr>
        <w:t xml:space="preserve"> </w:t>
      </w:r>
      <w:r>
        <w:rPr>
          <w:color w:val="212121"/>
          <w:sz w:val="20"/>
        </w:rPr>
        <w:t>in</w:t>
      </w:r>
      <w:r>
        <w:rPr>
          <w:color w:val="212121"/>
          <w:spacing w:val="-2"/>
          <w:sz w:val="20"/>
        </w:rPr>
        <w:t xml:space="preserve"> </w:t>
      </w:r>
      <w:r>
        <w:rPr>
          <w:color w:val="212121"/>
          <w:sz w:val="20"/>
        </w:rPr>
        <w:t>families’ child</w:t>
      </w:r>
      <w:r>
        <w:rPr>
          <w:color w:val="212121"/>
          <w:spacing w:val="-3"/>
          <w:sz w:val="20"/>
        </w:rPr>
        <w:t xml:space="preserve"> </w:t>
      </w:r>
      <w:r>
        <w:rPr>
          <w:color w:val="212121"/>
          <w:sz w:val="20"/>
        </w:rPr>
        <w:t>rearing</w:t>
      </w:r>
      <w:r>
        <w:rPr>
          <w:color w:val="212121"/>
          <w:spacing w:val="2"/>
          <w:sz w:val="20"/>
        </w:rPr>
        <w:t xml:space="preserve"> </w:t>
      </w:r>
      <w:r>
        <w:rPr>
          <w:color w:val="212121"/>
          <w:sz w:val="20"/>
        </w:rPr>
        <w:t>practices</w:t>
      </w:r>
      <w:r>
        <w:rPr>
          <w:color w:val="212121"/>
          <w:spacing w:val="-1"/>
          <w:sz w:val="20"/>
        </w:rPr>
        <w:t xml:space="preserve"> </w:t>
      </w:r>
      <w:r>
        <w:rPr>
          <w:color w:val="212121"/>
          <w:sz w:val="20"/>
        </w:rPr>
        <w:t>and</w:t>
      </w:r>
      <w:r>
        <w:rPr>
          <w:color w:val="212121"/>
          <w:spacing w:val="2"/>
          <w:sz w:val="20"/>
        </w:rPr>
        <w:t xml:space="preserve"> </w:t>
      </w:r>
      <w:r>
        <w:rPr>
          <w:color w:val="212121"/>
          <w:sz w:val="20"/>
        </w:rPr>
        <w:t>family</w:t>
      </w:r>
      <w:r>
        <w:rPr>
          <w:color w:val="212121"/>
          <w:spacing w:val="-2"/>
          <w:sz w:val="20"/>
        </w:rPr>
        <w:t xml:space="preserve"> </w:t>
      </w:r>
      <w:r>
        <w:rPr>
          <w:color w:val="212121"/>
          <w:sz w:val="20"/>
        </w:rPr>
        <w:t>composition.</w:t>
      </w:r>
    </w:p>
    <w:p w14:paraId="1ACF2A1F" w14:textId="77777777" w:rsidR="00133164" w:rsidRDefault="003F4D4A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59" w:lineRule="auto"/>
        <w:ind w:right="175"/>
        <w:rPr>
          <w:sz w:val="20"/>
        </w:rPr>
      </w:pPr>
      <w:r>
        <w:rPr>
          <w:color w:val="212121"/>
          <w:sz w:val="20"/>
        </w:rPr>
        <w:t>Identifies</w:t>
      </w:r>
      <w:r>
        <w:rPr>
          <w:color w:val="212121"/>
          <w:spacing w:val="-4"/>
          <w:sz w:val="20"/>
        </w:rPr>
        <w:t xml:space="preserve"> </w:t>
      </w:r>
      <w:r>
        <w:rPr>
          <w:color w:val="212121"/>
          <w:sz w:val="20"/>
        </w:rPr>
        <w:t>community</w:t>
      </w:r>
      <w:r>
        <w:rPr>
          <w:color w:val="212121"/>
          <w:spacing w:val="-4"/>
          <w:sz w:val="20"/>
        </w:rPr>
        <w:t xml:space="preserve"> </w:t>
      </w:r>
      <w:r>
        <w:rPr>
          <w:color w:val="212121"/>
          <w:sz w:val="20"/>
        </w:rPr>
        <w:t>resources</w:t>
      </w:r>
      <w:r>
        <w:rPr>
          <w:color w:val="212121"/>
          <w:spacing w:val="1"/>
          <w:sz w:val="20"/>
        </w:rPr>
        <w:t xml:space="preserve"> </w:t>
      </w:r>
      <w:r>
        <w:rPr>
          <w:color w:val="212121"/>
          <w:sz w:val="20"/>
        </w:rPr>
        <w:t>and</w:t>
      </w:r>
      <w:r>
        <w:rPr>
          <w:color w:val="212121"/>
          <w:spacing w:val="-4"/>
          <w:sz w:val="20"/>
        </w:rPr>
        <w:t xml:space="preserve"> </w:t>
      </w:r>
      <w:r>
        <w:rPr>
          <w:color w:val="212121"/>
          <w:sz w:val="20"/>
        </w:rPr>
        <w:t>contacts</w:t>
      </w:r>
      <w:r>
        <w:rPr>
          <w:color w:val="212121"/>
          <w:spacing w:val="-4"/>
          <w:sz w:val="20"/>
        </w:rPr>
        <w:t xml:space="preserve"> </w:t>
      </w:r>
      <w:r>
        <w:rPr>
          <w:color w:val="212121"/>
          <w:sz w:val="20"/>
        </w:rPr>
        <w:t>to</w:t>
      </w:r>
      <w:r>
        <w:rPr>
          <w:color w:val="212121"/>
          <w:spacing w:val="-5"/>
          <w:sz w:val="20"/>
        </w:rPr>
        <w:t xml:space="preserve"> </w:t>
      </w:r>
      <w:r>
        <w:rPr>
          <w:color w:val="212121"/>
          <w:sz w:val="20"/>
        </w:rPr>
        <w:t>continually</w:t>
      </w:r>
      <w:r>
        <w:rPr>
          <w:color w:val="212121"/>
          <w:spacing w:val="-3"/>
          <w:sz w:val="20"/>
        </w:rPr>
        <w:t xml:space="preserve"> </w:t>
      </w:r>
      <w:r>
        <w:rPr>
          <w:color w:val="212121"/>
          <w:sz w:val="20"/>
        </w:rPr>
        <w:t>enhance</w:t>
      </w:r>
      <w:r>
        <w:rPr>
          <w:color w:val="212121"/>
          <w:spacing w:val="-5"/>
          <w:sz w:val="20"/>
        </w:rPr>
        <w:t xml:space="preserve"> </w:t>
      </w:r>
      <w:r>
        <w:rPr>
          <w:color w:val="212121"/>
          <w:sz w:val="20"/>
        </w:rPr>
        <w:t>programming to</w:t>
      </w:r>
      <w:r>
        <w:rPr>
          <w:color w:val="212121"/>
          <w:spacing w:val="-5"/>
          <w:sz w:val="20"/>
        </w:rPr>
        <w:t xml:space="preserve"> </w:t>
      </w:r>
      <w:r>
        <w:rPr>
          <w:color w:val="212121"/>
          <w:sz w:val="20"/>
        </w:rPr>
        <w:t>meet</w:t>
      </w:r>
      <w:r>
        <w:rPr>
          <w:color w:val="212121"/>
          <w:spacing w:val="-4"/>
          <w:sz w:val="20"/>
        </w:rPr>
        <w:t xml:space="preserve"> </w:t>
      </w:r>
      <w:r>
        <w:rPr>
          <w:color w:val="212121"/>
          <w:sz w:val="20"/>
        </w:rPr>
        <w:t>both</w:t>
      </w:r>
      <w:r>
        <w:rPr>
          <w:color w:val="212121"/>
          <w:spacing w:val="-5"/>
          <w:sz w:val="20"/>
        </w:rPr>
        <w:t xml:space="preserve"> </w:t>
      </w:r>
      <w:r>
        <w:rPr>
          <w:color w:val="212121"/>
          <w:sz w:val="20"/>
        </w:rPr>
        <w:t>the</w:t>
      </w:r>
      <w:r>
        <w:rPr>
          <w:color w:val="212121"/>
          <w:spacing w:val="-5"/>
          <w:sz w:val="20"/>
        </w:rPr>
        <w:t xml:space="preserve"> </w:t>
      </w:r>
      <w:r>
        <w:rPr>
          <w:color w:val="212121"/>
          <w:sz w:val="20"/>
        </w:rPr>
        <w:t>needs</w:t>
      </w:r>
      <w:r>
        <w:rPr>
          <w:color w:val="212121"/>
          <w:spacing w:val="-52"/>
          <w:sz w:val="20"/>
        </w:rPr>
        <w:t xml:space="preserve"> </w:t>
      </w:r>
      <w:r>
        <w:rPr>
          <w:color w:val="212121"/>
          <w:sz w:val="20"/>
        </w:rPr>
        <w:t>of the families and the outcomes of the program. Coordinates referrals to other community resources for</w:t>
      </w:r>
      <w:r>
        <w:rPr>
          <w:color w:val="212121"/>
          <w:spacing w:val="1"/>
          <w:sz w:val="20"/>
        </w:rPr>
        <w:t xml:space="preserve"> </w:t>
      </w:r>
      <w:r>
        <w:rPr>
          <w:color w:val="212121"/>
          <w:sz w:val="20"/>
        </w:rPr>
        <w:t>those children who require further support based on recommendations from program leadership and</w:t>
      </w:r>
      <w:r>
        <w:rPr>
          <w:color w:val="212121"/>
          <w:spacing w:val="1"/>
          <w:sz w:val="20"/>
        </w:rPr>
        <w:t xml:space="preserve"> </w:t>
      </w:r>
      <w:r>
        <w:rPr>
          <w:color w:val="212121"/>
          <w:sz w:val="20"/>
        </w:rPr>
        <w:t>families.</w:t>
      </w:r>
    </w:p>
    <w:p w14:paraId="1ACF2A20" w14:textId="77777777" w:rsidR="00133164" w:rsidRDefault="003F4D4A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64" w:lineRule="auto"/>
        <w:ind w:right="954"/>
        <w:rPr>
          <w:sz w:val="20"/>
        </w:rPr>
      </w:pPr>
      <w:r>
        <w:rPr>
          <w:color w:val="212121"/>
          <w:sz w:val="20"/>
        </w:rPr>
        <w:t>Advocates</w:t>
      </w:r>
      <w:r>
        <w:rPr>
          <w:color w:val="212121"/>
          <w:spacing w:val="-4"/>
          <w:sz w:val="20"/>
        </w:rPr>
        <w:t xml:space="preserve"> </w:t>
      </w:r>
      <w:r>
        <w:rPr>
          <w:color w:val="212121"/>
          <w:sz w:val="20"/>
        </w:rPr>
        <w:t>for</w:t>
      </w:r>
      <w:r>
        <w:rPr>
          <w:color w:val="212121"/>
          <w:spacing w:val="-4"/>
          <w:sz w:val="20"/>
        </w:rPr>
        <w:t xml:space="preserve"> </w:t>
      </w:r>
      <w:r>
        <w:rPr>
          <w:color w:val="212121"/>
          <w:sz w:val="20"/>
        </w:rPr>
        <w:t>families</w:t>
      </w:r>
      <w:r>
        <w:rPr>
          <w:color w:val="212121"/>
          <w:spacing w:val="-3"/>
          <w:sz w:val="20"/>
        </w:rPr>
        <w:t xml:space="preserve"> </w:t>
      </w:r>
      <w:r>
        <w:rPr>
          <w:color w:val="212121"/>
          <w:sz w:val="20"/>
        </w:rPr>
        <w:t>in</w:t>
      </w:r>
      <w:r>
        <w:rPr>
          <w:color w:val="212121"/>
          <w:spacing w:val="-4"/>
          <w:sz w:val="20"/>
        </w:rPr>
        <w:t xml:space="preserve"> </w:t>
      </w:r>
      <w:r>
        <w:rPr>
          <w:color w:val="212121"/>
          <w:sz w:val="20"/>
        </w:rPr>
        <w:t>crisis,</w:t>
      </w:r>
      <w:r>
        <w:rPr>
          <w:color w:val="212121"/>
          <w:spacing w:val="-4"/>
          <w:sz w:val="20"/>
        </w:rPr>
        <w:t xml:space="preserve"> </w:t>
      </w:r>
      <w:r>
        <w:rPr>
          <w:color w:val="212121"/>
          <w:sz w:val="20"/>
        </w:rPr>
        <w:t>assisting</w:t>
      </w:r>
      <w:r>
        <w:rPr>
          <w:color w:val="212121"/>
          <w:spacing w:val="-4"/>
          <w:sz w:val="20"/>
        </w:rPr>
        <w:t xml:space="preserve"> </w:t>
      </w:r>
      <w:r>
        <w:rPr>
          <w:color w:val="212121"/>
          <w:sz w:val="20"/>
        </w:rPr>
        <w:t>with</w:t>
      </w:r>
      <w:r>
        <w:rPr>
          <w:color w:val="212121"/>
          <w:spacing w:val="-4"/>
          <w:sz w:val="20"/>
        </w:rPr>
        <w:t xml:space="preserve"> </w:t>
      </w:r>
      <w:r>
        <w:rPr>
          <w:color w:val="212121"/>
          <w:sz w:val="20"/>
        </w:rPr>
        <w:t>problem</w:t>
      </w:r>
      <w:r>
        <w:rPr>
          <w:color w:val="212121"/>
          <w:spacing w:val="1"/>
          <w:sz w:val="20"/>
        </w:rPr>
        <w:t xml:space="preserve"> </w:t>
      </w:r>
      <w:r>
        <w:rPr>
          <w:color w:val="212121"/>
          <w:sz w:val="20"/>
        </w:rPr>
        <w:t>solving</w:t>
      </w:r>
      <w:r>
        <w:rPr>
          <w:color w:val="212121"/>
          <w:spacing w:val="-4"/>
          <w:sz w:val="20"/>
        </w:rPr>
        <w:t xml:space="preserve"> </w:t>
      </w:r>
      <w:r>
        <w:rPr>
          <w:color w:val="212121"/>
          <w:sz w:val="20"/>
        </w:rPr>
        <w:t>and</w:t>
      </w:r>
      <w:r>
        <w:rPr>
          <w:color w:val="212121"/>
          <w:spacing w:val="1"/>
          <w:sz w:val="20"/>
        </w:rPr>
        <w:t xml:space="preserve"> </w:t>
      </w:r>
      <w:r>
        <w:rPr>
          <w:color w:val="212121"/>
          <w:sz w:val="20"/>
        </w:rPr>
        <w:t>goal</w:t>
      </w:r>
      <w:r>
        <w:rPr>
          <w:color w:val="212121"/>
          <w:spacing w:val="-2"/>
          <w:sz w:val="20"/>
        </w:rPr>
        <w:t xml:space="preserve"> </w:t>
      </w:r>
      <w:r>
        <w:rPr>
          <w:color w:val="212121"/>
          <w:sz w:val="20"/>
        </w:rPr>
        <w:t>planning to</w:t>
      </w:r>
      <w:r>
        <w:rPr>
          <w:color w:val="212121"/>
          <w:spacing w:val="-4"/>
          <w:sz w:val="20"/>
        </w:rPr>
        <w:t xml:space="preserve"> </w:t>
      </w:r>
      <w:r>
        <w:rPr>
          <w:color w:val="212121"/>
          <w:sz w:val="20"/>
        </w:rPr>
        <w:t>increase</w:t>
      </w:r>
      <w:r>
        <w:rPr>
          <w:color w:val="212121"/>
          <w:spacing w:val="-4"/>
          <w:sz w:val="20"/>
        </w:rPr>
        <w:t xml:space="preserve"> </w:t>
      </w:r>
      <w:r>
        <w:rPr>
          <w:color w:val="212121"/>
          <w:sz w:val="20"/>
        </w:rPr>
        <w:t>their</w:t>
      </w:r>
      <w:r>
        <w:rPr>
          <w:color w:val="212121"/>
          <w:spacing w:val="-52"/>
          <w:sz w:val="20"/>
        </w:rPr>
        <w:t xml:space="preserve"> </w:t>
      </w:r>
      <w:r>
        <w:rPr>
          <w:color w:val="212121"/>
          <w:sz w:val="20"/>
        </w:rPr>
        <w:t>confidence</w:t>
      </w:r>
      <w:r>
        <w:rPr>
          <w:color w:val="212121"/>
          <w:spacing w:val="2"/>
          <w:sz w:val="20"/>
        </w:rPr>
        <w:t xml:space="preserve"> </w:t>
      </w:r>
      <w:r>
        <w:rPr>
          <w:color w:val="212121"/>
          <w:sz w:val="20"/>
        </w:rPr>
        <w:t>in</w:t>
      </w:r>
      <w:r>
        <w:rPr>
          <w:color w:val="212121"/>
          <w:spacing w:val="-2"/>
          <w:sz w:val="20"/>
        </w:rPr>
        <w:t xml:space="preserve"> </w:t>
      </w:r>
      <w:r>
        <w:rPr>
          <w:color w:val="212121"/>
          <w:sz w:val="20"/>
        </w:rPr>
        <w:t>meeting</w:t>
      </w:r>
      <w:r>
        <w:rPr>
          <w:color w:val="212121"/>
          <w:spacing w:val="-3"/>
          <w:sz w:val="20"/>
        </w:rPr>
        <w:t xml:space="preserve"> </w:t>
      </w:r>
      <w:r>
        <w:rPr>
          <w:color w:val="212121"/>
          <w:sz w:val="20"/>
        </w:rPr>
        <w:t>the</w:t>
      </w:r>
      <w:r>
        <w:rPr>
          <w:color w:val="212121"/>
          <w:spacing w:val="-2"/>
          <w:sz w:val="20"/>
        </w:rPr>
        <w:t xml:space="preserve"> </w:t>
      </w:r>
      <w:r>
        <w:rPr>
          <w:color w:val="212121"/>
          <w:sz w:val="20"/>
        </w:rPr>
        <w:t>needs</w:t>
      </w:r>
      <w:r>
        <w:rPr>
          <w:color w:val="212121"/>
          <w:spacing w:val="-1"/>
          <w:sz w:val="20"/>
        </w:rPr>
        <w:t xml:space="preserve"> </w:t>
      </w:r>
      <w:r>
        <w:rPr>
          <w:color w:val="212121"/>
          <w:sz w:val="20"/>
        </w:rPr>
        <w:t>of</w:t>
      </w:r>
      <w:r>
        <w:rPr>
          <w:color w:val="212121"/>
          <w:spacing w:val="3"/>
          <w:sz w:val="20"/>
        </w:rPr>
        <w:t xml:space="preserve"> </w:t>
      </w:r>
      <w:r>
        <w:rPr>
          <w:color w:val="212121"/>
          <w:sz w:val="20"/>
        </w:rPr>
        <w:t>their</w:t>
      </w:r>
      <w:r>
        <w:rPr>
          <w:color w:val="212121"/>
          <w:spacing w:val="-1"/>
          <w:sz w:val="20"/>
        </w:rPr>
        <w:t xml:space="preserve"> </w:t>
      </w:r>
      <w:r>
        <w:rPr>
          <w:color w:val="212121"/>
          <w:sz w:val="20"/>
        </w:rPr>
        <w:t>children</w:t>
      </w:r>
      <w:r>
        <w:rPr>
          <w:color w:val="212121"/>
          <w:spacing w:val="-2"/>
          <w:sz w:val="20"/>
        </w:rPr>
        <w:t xml:space="preserve"> </w:t>
      </w:r>
      <w:r>
        <w:rPr>
          <w:color w:val="212121"/>
          <w:sz w:val="20"/>
        </w:rPr>
        <w:t>and</w:t>
      </w:r>
      <w:r>
        <w:rPr>
          <w:color w:val="212121"/>
          <w:spacing w:val="2"/>
          <w:sz w:val="20"/>
        </w:rPr>
        <w:t xml:space="preserve"> </w:t>
      </w:r>
      <w:r>
        <w:rPr>
          <w:color w:val="212121"/>
          <w:sz w:val="20"/>
        </w:rPr>
        <w:t>family.</w:t>
      </w:r>
    </w:p>
    <w:p w14:paraId="1ACF2A21" w14:textId="77777777" w:rsidR="00133164" w:rsidRDefault="003F4D4A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33" w:lineRule="exact"/>
        <w:rPr>
          <w:sz w:val="20"/>
        </w:rPr>
      </w:pPr>
      <w:r>
        <w:rPr>
          <w:color w:val="212121"/>
          <w:sz w:val="20"/>
        </w:rPr>
        <w:t>Acts</w:t>
      </w:r>
      <w:r>
        <w:rPr>
          <w:color w:val="212121"/>
          <w:spacing w:val="-4"/>
          <w:sz w:val="20"/>
        </w:rPr>
        <w:t xml:space="preserve"> </w:t>
      </w:r>
      <w:r>
        <w:rPr>
          <w:color w:val="212121"/>
          <w:sz w:val="20"/>
        </w:rPr>
        <w:t>as</w:t>
      </w:r>
      <w:r>
        <w:rPr>
          <w:color w:val="212121"/>
          <w:spacing w:val="-4"/>
          <w:sz w:val="20"/>
        </w:rPr>
        <w:t xml:space="preserve"> </w:t>
      </w:r>
      <w:r>
        <w:rPr>
          <w:color w:val="212121"/>
          <w:sz w:val="20"/>
        </w:rPr>
        <w:t>a</w:t>
      </w:r>
      <w:r>
        <w:rPr>
          <w:color w:val="212121"/>
          <w:spacing w:val="-4"/>
          <w:sz w:val="20"/>
        </w:rPr>
        <w:t xml:space="preserve"> </w:t>
      </w:r>
      <w:r>
        <w:rPr>
          <w:color w:val="212121"/>
          <w:sz w:val="20"/>
        </w:rPr>
        <w:t>liaison</w:t>
      </w:r>
      <w:r>
        <w:rPr>
          <w:color w:val="212121"/>
          <w:spacing w:val="-5"/>
          <w:sz w:val="20"/>
        </w:rPr>
        <w:t xml:space="preserve"> </w:t>
      </w:r>
      <w:r>
        <w:rPr>
          <w:color w:val="212121"/>
          <w:sz w:val="20"/>
        </w:rPr>
        <w:t>with</w:t>
      </w:r>
      <w:r>
        <w:rPr>
          <w:color w:val="212121"/>
          <w:spacing w:val="-5"/>
          <w:sz w:val="20"/>
        </w:rPr>
        <w:t xml:space="preserve"> </w:t>
      </w:r>
      <w:r>
        <w:rPr>
          <w:color w:val="212121"/>
          <w:sz w:val="20"/>
        </w:rPr>
        <w:t>community</w:t>
      </w:r>
      <w:r>
        <w:rPr>
          <w:color w:val="212121"/>
          <w:spacing w:val="-3"/>
          <w:sz w:val="20"/>
        </w:rPr>
        <w:t xml:space="preserve"> </w:t>
      </w:r>
      <w:r>
        <w:rPr>
          <w:color w:val="212121"/>
          <w:sz w:val="20"/>
        </w:rPr>
        <w:t>resources</w:t>
      </w:r>
      <w:r>
        <w:rPr>
          <w:color w:val="212121"/>
          <w:spacing w:val="-4"/>
          <w:sz w:val="20"/>
        </w:rPr>
        <w:t xml:space="preserve"> </w:t>
      </w:r>
      <w:r>
        <w:rPr>
          <w:color w:val="212121"/>
          <w:sz w:val="20"/>
        </w:rPr>
        <w:t>and arranging case</w:t>
      </w:r>
      <w:r>
        <w:rPr>
          <w:color w:val="212121"/>
          <w:spacing w:val="-4"/>
          <w:sz w:val="20"/>
        </w:rPr>
        <w:t xml:space="preserve"> </w:t>
      </w:r>
      <w:r>
        <w:rPr>
          <w:color w:val="212121"/>
          <w:sz w:val="20"/>
        </w:rPr>
        <w:t>conferences</w:t>
      </w:r>
      <w:r>
        <w:rPr>
          <w:color w:val="212121"/>
          <w:spacing w:val="-4"/>
          <w:sz w:val="20"/>
        </w:rPr>
        <w:t xml:space="preserve"> </w:t>
      </w:r>
      <w:r>
        <w:rPr>
          <w:color w:val="212121"/>
          <w:sz w:val="20"/>
        </w:rPr>
        <w:t>where</w:t>
      </w:r>
      <w:r>
        <w:rPr>
          <w:color w:val="212121"/>
          <w:spacing w:val="-4"/>
          <w:sz w:val="20"/>
        </w:rPr>
        <w:t xml:space="preserve"> </w:t>
      </w:r>
      <w:r>
        <w:rPr>
          <w:color w:val="212121"/>
          <w:sz w:val="20"/>
        </w:rPr>
        <w:t>necessary.</w:t>
      </w:r>
    </w:p>
    <w:p w14:paraId="1ACF2A22" w14:textId="77777777" w:rsidR="00133164" w:rsidRDefault="003F4D4A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10"/>
        <w:rPr>
          <w:sz w:val="20"/>
        </w:rPr>
      </w:pPr>
      <w:r>
        <w:rPr>
          <w:color w:val="212121"/>
          <w:spacing w:val="-1"/>
          <w:sz w:val="20"/>
        </w:rPr>
        <w:t>Connects</w:t>
      </w:r>
      <w:r>
        <w:rPr>
          <w:color w:val="212121"/>
          <w:spacing w:val="-11"/>
          <w:sz w:val="20"/>
        </w:rPr>
        <w:t xml:space="preserve"> </w:t>
      </w:r>
      <w:r>
        <w:rPr>
          <w:color w:val="212121"/>
          <w:spacing w:val="-1"/>
          <w:sz w:val="20"/>
        </w:rPr>
        <w:t>families</w:t>
      </w:r>
      <w:r>
        <w:rPr>
          <w:color w:val="212121"/>
          <w:spacing w:val="-16"/>
          <w:sz w:val="20"/>
        </w:rPr>
        <w:t xml:space="preserve"> </w:t>
      </w:r>
      <w:r>
        <w:rPr>
          <w:color w:val="212121"/>
          <w:spacing w:val="-1"/>
          <w:sz w:val="20"/>
        </w:rPr>
        <w:t>with</w:t>
      </w:r>
      <w:r>
        <w:rPr>
          <w:color w:val="212121"/>
          <w:spacing w:val="-17"/>
          <w:sz w:val="20"/>
        </w:rPr>
        <w:t xml:space="preserve"> </w:t>
      </w:r>
      <w:r>
        <w:rPr>
          <w:color w:val="212121"/>
          <w:spacing w:val="-1"/>
          <w:sz w:val="20"/>
        </w:rPr>
        <w:t>opportunities</w:t>
      </w:r>
      <w:r>
        <w:rPr>
          <w:color w:val="212121"/>
          <w:spacing w:val="-16"/>
          <w:sz w:val="20"/>
        </w:rPr>
        <w:t xml:space="preserve"> </w:t>
      </w:r>
      <w:r>
        <w:rPr>
          <w:color w:val="212121"/>
          <w:spacing w:val="-1"/>
          <w:sz w:val="20"/>
        </w:rPr>
        <w:t>that</w:t>
      </w:r>
      <w:r>
        <w:rPr>
          <w:color w:val="212121"/>
          <w:spacing w:val="-17"/>
          <w:sz w:val="20"/>
        </w:rPr>
        <w:t xml:space="preserve"> </w:t>
      </w:r>
      <w:r>
        <w:rPr>
          <w:color w:val="212121"/>
          <w:sz w:val="20"/>
        </w:rPr>
        <w:t>support</w:t>
      </w:r>
      <w:r>
        <w:rPr>
          <w:color w:val="212121"/>
          <w:spacing w:val="-13"/>
          <w:sz w:val="20"/>
        </w:rPr>
        <w:t xml:space="preserve"> </w:t>
      </w:r>
      <w:r>
        <w:rPr>
          <w:color w:val="212121"/>
          <w:sz w:val="20"/>
        </w:rPr>
        <w:t>family</w:t>
      </w:r>
      <w:r>
        <w:rPr>
          <w:color w:val="212121"/>
          <w:spacing w:val="-14"/>
          <w:sz w:val="20"/>
        </w:rPr>
        <w:t xml:space="preserve"> </w:t>
      </w:r>
      <w:r>
        <w:rPr>
          <w:color w:val="212121"/>
          <w:sz w:val="20"/>
        </w:rPr>
        <w:t>safety</w:t>
      </w:r>
      <w:r>
        <w:rPr>
          <w:color w:val="212121"/>
          <w:spacing w:val="-16"/>
          <w:sz w:val="20"/>
        </w:rPr>
        <w:t xml:space="preserve"> </w:t>
      </w:r>
      <w:r>
        <w:rPr>
          <w:color w:val="212121"/>
          <w:sz w:val="20"/>
        </w:rPr>
        <w:t>and</w:t>
      </w:r>
      <w:r>
        <w:rPr>
          <w:color w:val="212121"/>
          <w:spacing w:val="-17"/>
          <w:sz w:val="20"/>
        </w:rPr>
        <w:t xml:space="preserve"> </w:t>
      </w:r>
      <w:r>
        <w:rPr>
          <w:color w:val="212121"/>
          <w:sz w:val="20"/>
        </w:rPr>
        <w:t>mental</w:t>
      </w:r>
      <w:r>
        <w:rPr>
          <w:color w:val="212121"/>
          <w:spacing w:val="-10"/>
          <w:sz w:val="20"/>
        </w:rPr>
        <w:t xml:space="preserve"> </w:t>
      </w:r>
      <w:r>
        <w:rPr>
          <w:color w:val="212121"/>
          <w:sz w:val="20"/>
        </w:rPr>
        <w:t>and</w:t>
      </w:r>
      <w:r>
        <w:rPr>
          <w:color w:val="212121"/>
          <w:spacing w:val="-12"/>
          <w:sz w:val="20"/>
        </w:rPr>
        <w:t xml:space="preserve"> </w:t>
      </w:r>
      <w:r>
        <w:rPr>
          <w:color w:val="212121"/>
          <w:sz w:val="20"/>
        </w:rPr>
        <w:t>physical</w:t>
      </w:r>
      <w:r>
        <w:rPr>
          <w:color w:val="212121"/>
          <w:spacing w:val="-9"/>
          <w:sz w:val="20"/>
        </w:rPr>
        <w:t xml:space="preserve"> </w:t>
      </w:r>
      <w:r>
        <w:rPr>
          <w:color w:val="212121"/>
          <w:sz w:val="20"/>
        </w:rPr>
        <w:t>health</w:t>
      </w:r>
      <w:r>
        <w:rPr>
          <w:color w:val="212121"/>
          <w:spacing w:val="-11"/>
          <w:sz w:val="20"/>
        </w:rPr>
        <w:t xml:space="preserve"> </w:t>
      </w:r>
      <w:r>
        <w:rPr>
          <w:color w:val="212121"/>
          <w:sz w:val="20"/>
        </w:rPr>
        <w:t>and</w:t>
      </w:r>
      <w:r>
        <w:rPr>
          <w:color w:val="212121"/>
          <w:spacing w:val="-17"/>
          <w:sz w:val="20"/>
        </w:rPr>
        <w:t xml:space="preserve"> </w:t>
      </w:r>
      <w:r>
        <w:rPr>
          <w:color w:val="212121"/>
          <w:sz w:val="20"/>
        </w:rPr>
        <w:t>wellness.</w:t>
      </w:r>
    </w:p>
    <w:p w14:paraId="05254E27" w14:textId="77777777" w:rsidR="001923FC" w:rsidRDefault="001923FC">
      <w:pPr>
        <w:pStyle w:val="Heading2"/>
        <w:spacing w:before="118"/>
        <w:rPr>
          <w:color w:val="212121"/>
        </w:rPr>
      </w:pPr>
    </w:p>
    <w:p w14:paraId="1ACF2A24" w14:textId="5CF6DA65" w:rsidR="00133164" w:rsidRDefault="003F4D4A">
      <w:pPr>
        <w:pStyle w:val="Heading2"/>
        <w:spacing w:before="118"/>
      </w:pPr>
      <w:r>
        <w:rPr>
          <w:color w:val="212121"/>
        </w:rPr>
        <w:t>Regulations,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Requirements,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Policies</w:t>
      </w:r>
    </w:p>
    <w:p w14:paraId="1ACF2A26" w14:textId="086FA5F8" w:rsidR="00133164" w:rsidRDefault="003F4D4A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15" w:line="268" w:lineRule="auto"/>
        <w:ind w:right="144"/>
        <w:rPr>
          <w:sz w:val="20"/>
        </w:rPr>
      </w:pPr>
      <w:r>
        <w:rPr>
          <w:sz w:val="20"/>
        </w:rPr>
        <w:t>Works</w:t>
      </w:r>
      <w:r>
        <w:rPr>
          <w:spacing w:val="5"/>
          <w:sz w:val="20"/>
        </w:rPr>
        <w:t xml:space="preserve"> </w:t>
      </w:r>
      <w:r>
        <w:rPr>
          <w:sz w:val="20"/>
        </w:rPr>
        <w:t>cooperatively</w:t>
      </w:r>
      <w:r>
        <w:rPr>
          <w:spacing w:val="6"/>
          <w:sz w:val="20"/>
        </w:rPr>
        <w:t xml:space="preserve"> </w:t>
      </w:r>
      <w:r>
        <w:rPr>
          <w:sz w:val="20"/>
        </w:rPr>
        <w:t>with</w:t>
      </w:r>
      <w:r>
        <w:rPr>
          <w:spacing w:val="9"/>
          <w:sz w:val="20"/>
        </w:rPr>
        <w:t xml:space="preserve"> </w:t>
      </w:r>
      <w:r>
        <w:rPr>
          <w:sz w:val="20"/>
        </w:rPr>
        <w:t>other</w:t>
      </w:r>
      <w:r>
        <w:rPr>
          <w:spacing w:val="4"/>
          <w:sz w:val="20"/>
        </w:rPr>
        <w:t xml:space="preserve"> </w:t>
      </w:r>
      <w:r>
        <w:rPr>
          <w:sz w:val="20"/>
        </w:rPr>
        <w:t>staff</w:t>
      </w:r>
      <w:r>
        <w:rPr>
          <w:spacing w:val="10"/>
          <w:sz w:val="20"/>
        </w:rPr>
        <w:t xml:space="preserve"> </w:t>
      </w:r>
      <w:r>
        <w:rPr>
          <w:sz w:val="20"/>
        </w:rPr>
        <w:t>(mental</w:t>
      </w:r>
      <w:r>
        <w:rPr>
          <w:spacing w:val="11"/>
          <w:sz w:val="20"/>
        </w:rPr>
        <w:t xml:space="preserve"> </w:t>
      </w:r>
      <w:r>
        <w:rPr>
          <w:sz w:val="20"/>
        </w:rPr>
        <w:t>health,</w:t>
      </w:r>
      <w:r>
        <w:rPr>
          <w:spacing w:val="10"/>
          <w:sz w:val="20"/>
        </w:rPr>
        <w:t xml:space="preserve"> </w:t>
      </w:r>
      <w:r w:rsidR="00987F82">
        <w:rPr>
          <w:spacing w:val="10"/>
          <w:sz w:val="20"/>
        </w:rPr>
        <w:t xml:space="preserve">family advocates, </w:t>
      </w:r>
      <w:r>
        <w:rPr>
          <w:sz w:val="20"/>
        </w:rPr>
        <w:t>teaching,</w:t>
      </w:r>
      <w:r>
        <w:rPr>
          <w:spacing w:val="5"/>
          <w:sz w:val="20"/>
        </w:rPr>
        <w:t xml:space="preserve"> </w:t>
      </w:r>
      <w:r>
        <w:rPr>
          <w:sz w:val="20"/>
        </w:rPr>
        <w:t>health,</w:t>
      </w:r>
      <w:r>
        <w:rPr>
          <w:spacing w:val="9"/>
          <w:sz w:val="20"/>
        </w:rPr>
        <w:t xml:space="preserve"> </w:t>
      </w:r>
      <w:r>
        <w:rPr>
          <w:sz w:val="20"/>
        </w:rPr>
        <w:t>disabilities,</w:t>
      </w:r>
      <w:r>
        <w:rPr>
          <w:spacing w:val="10"/>
          <w:sz w:val="20"/>
        </w:rPr>
        <w:t xml:space="preserve"> </w:t>
      </w:r>
      <w:r>
        <w:rPr>
          <w:sz w:val="20"/>
        </w:rPr>
        <w:t>etc.)</w:t>
      </w:r>
      <w:r>
        <w:rPr>
          <w:spacing w:val="4"/>
          <w:sz w:val="20"/>
        </w:rPr>
        <w:t xml:space="preserve"> </w:t>
      </w:r>
      <w:r>
        <w:rPr>
          <w:sz w:val="20"/>
        </w:rPr>
        <w:t>to</w:t>
      </w:r>
      <w:r>
        <w:rPr>
          <w:spacing w:val="5"/>
          <w:sz w:val="20"/>
        </w:rPr>
        <w:t xml:space="preserve"> </w:t>
      </w:r>
      <w:r>
        <w:rPr>
          <w:sz w:val="20"/>
        </w:rPr>
        <w:t>ensure</w:t>
      </w:r>
      <w:r>
        <w:rPr>
          <w:spacing w:val="9"/>
          <w:sz w:val="20"/>
        </w:rPr>
        <w:t xml:space="preserve"> </w:t>
      </w:r>
      <w:r>
        <w:rPr>
          <w:sz w:val="20"/>
        </w:rPr>
        <w:t>families</w:t>
      </w:r>
      <w:r w:rsidR="00987F82">
        <w:rPr>
          <w:sz w:val="20"/>
        </w:rPr>
        <w:t xml:space="preserve"> </w:t>
      </w:r>
      <w:r>
        <w:rPr>
          <w:sz w:val="20"/>
        </w:rPr>
        <w:t>individual</w:t>
      </w:r>
      <w:r>
        <w:rPr>
          <w:spacing w:val="-2"/>
          <w:sz w:val="20"/>
        </w:rPr>
        <w:t xml:space="preserve"> </w:t>
      </w:r>
      <w:r>
        <w:rPr>
          <w:sz w:val="20"/>
        </w:rPr>
        <w:t>values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practices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1"/>
          <w:sz w:val="20"/>
        </w:rPr>
        <w:t xml:space="preserve"> </w:t>
      </w:r>
      <w:r>
        <w:rPr>
          <w:sz w:val="20"/>
        </w:rPr>
        <w:t>incorporated</w:t>
      </w:r>
      <w:r>
        <w:rPr>
          <w:spacing w:val="-3"/>
          <w:sz w:val="20"/>
        </w:rPr>
        <w:t xml:space="preserve"> </w:t>
      </w:r>
      <w:r>
        <w:rPr>
          <w:sz w:val="20"/>
        </w:rPr>
        <w:t>into</w:t>
      </w:r>
      <w:r>
        <w:rPr>
          <w:spacing w:val="-4"/>
          <w:sz w:val="20"/>
        </w:rPr>
        <w:t xml:space="preserve"> </w:t>
      </w:r>
      <w:r>
        <w:rPr>
          <w:sz w:val="20"/>
        </w:rPr>
        <w:t>program initiatives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children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2"/>
          <w:sz w:val="20"/>
        </w:rPr>
        <w:t xml:space="preserve"> </w:t>
      </w:r>
      <w:r>
        <w:rPr>
          <w:sz w:val="20"/>
        </w:rPr>
        <w:t>families.</w:t>
      </w:r>
    </w:p>
    <w:p w14:paraId="1ACF2A27" w14:textId="77777777" w:rsidR="00133164" w:rsidRDefault="003F4D4A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14" w:lineRule="exact"/>
        <w:rPr>
          <w:sz w:val="20"/>
        </w:rPr>
      </w:pPr>
      <w:r>
        <w:rPr>
          <w:color w:val="212121"/>
          <w:sz w:val="20"/>
        </w:rPr>
        <w:t>Ensures</w:t>
      </w:r>
      <w:r>
        <w:rPr>
          <w:color w:val="212121"/>
          <w:spacing w:val="-4"/>
          <w:sz w:val="20"/>
        </w:rPr>
        <w:t xml:space="preserve"> </w:t>
      </w:r>
      <w:r>
        <w:rPr>
          <w:color w:val="212121"/>
          <w:sz w:val="20"/>
        </w:rPr>
        <w:t>that</w:t>
      </w:r>
      <w:r>
        <w:rPr>
          <w:color w:val="212121"/>
          <w:spacing w:val="-4"/>
          <w:sz w:val="20"/>
        </w:rPr>
        <w:t xml:space="preserve"> </w:t>
      </w:r>
      <w:r>
        <w:rPr>
          <w:color w:val="212121"/>
          <w:sz w:val="20"/>
        </w:rPr>
        <w:t>pertinent</w:t>
      </w:r>
      <w:r>
        <w:rPr>
          <w:color w:val="212121"/>
          <w:spacing w:val="-4"/>
          <w:sz w:val="20"/>
        </w:rPr>
        <w:t xml:space="preserve"> </w:t>
      </w:r>
      <w:r>
        <w:rPr>
          <w:color w:val="212121"/>
          <w:sz w:val="20"/>
        </w:rPr>
        <w:t>knowledge</w:t>
      </w:r>
      <w:r>
        <w:rPr>
          <w:color w:val="212121"/>
          <w:spacing w:val="-4"/>
          <w:sz w:val="20"/>
        </w:rPr>
        <w:t xml:space="preserve"> </w:t>
      </w:r>
      <w:r>
        <w:rPr>
          <w:color w:val="212121"/>
          <w:sz w:val="20"/>
        </w:rPr>
        <w:t>about</w:t>
      </w:r>
      <w:r>
        <w:rPr>
          <w:color w:val="212121"/>
          <w:spacing w:val="-4"/>
          <w:sz w:val="20"/>
        </w:rPr>
        <w:t xml:space="preserve"> </w:t>
      </w:r>
      <w:r>
        <w:rPr>
          <w:color w:val="212121"/>
          <w:sz w:val="20"/>
        </w:rPr>
        <w:t>families</w:t>
      </w:r>
      <w:r>
        <w:rPr>
          <w:color w:val="212121"/>
          <w:spacing w:val="-3"/>
          <w:sz w:val="20"/>
        </w:rPr>
        <w:t xml:space="preserve"> </w:t>
      </w:r>
      <w:r>
        <w:rPr>
          <w:color w:val="212121"/>
          <w:sz w:val="20"/>
        </w:rPr>
        <w:t>is</w:t>
      </w:r>
      <w:r>
        <w:rPr>
          <w:color w:val="212121"/>
          <w:spacing w:val="-3"/>
          <w:sz w:val="20"/>
        </w:rPr>
        <w:t xml:space="preserve"> </w:t>
      </w:r>
      <w:r>
        <w:rPr>
          <w:color w:val="212121"/>
          <w:sz w:val="20"/>
        </w:rPr>
        <w:t>appropriately</w:t>
      </w:r>
      <w:r>
        <w:rPr>
          <w:color w:val="212121"/>
          <w:spacing w:val="-2"/>
          <w:sz w:val="20"/>
        </w:rPr>
        <w:t xml:space="preserve"> </w:t>
      </w:r>
      <w:r>
        <w:rPr>
          <w:color w:val="212121"/>
          <w:sz w:val="20"/>
        </w:rPr>
        <w:t>shared</w:t>
      </w:r>
      <w:r>
        <w:rPr>
          <w:color w:val="212121"/>
          <w:spacing w:val="-4"/>
          <w:sz w:val="20"/>
        </w:rPr>
        <w:t xml:space="preserve"> </w:t>
      </w:r>
      <w:r>
        <w:rPr>
          <w:color w:val="212121"/>
          <w:sz w:val="20"/>
        </w:rPr>
        <w:t>with</w:t>
      </w:r>
      <w:r>
        <w:rPr>
          <w:color w:val="212121"/>
          <w:spacing w:val="-4"/>
          <w:sz w:val="20"/>
        </w:rPr>
        <w:t xml:space="preserve"> </w:t>
      </w:r>
      <w:r>
        <w:rPr>
          <w:color w:val="212121"/>
          <w:sz w:val="20"/>
        </w:rPr>
        <w:t>colleagues</w:t>
      </w:r>
      <w:r>
        <w:rPr>
          <w:color w:val="212121"/>
          <w:spacing w:val="-3"/>
          <w:sz w:val="20"/>
        </w:rPr>
        <w:t xml:space="preserve"> </w:t>
      </w:r>
      <w:r>
        <w:rPr>
          <w:color w:val="212121"/>
          <w:sz w:val="20"/>
        </w:rPr>
        <w:t>and</w:t>
      </w:r>
    </w:p>
    <w:p w14:paraId="1ACF2A28" w14:textId="77777777" w:rsidR="00133164" w:rsidRDefault="003F4D4A">
      <w:pPr>
        <w:pStyle w:val="BodyText"/>
        <w:spacing w:before="18"/>
      </w:pPr>
      <w:r>
        <w:rPr>
          <w:color w:val="212121"/>
        </w:rPr>
        <w:t>professionals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way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that assures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confidentiality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increases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service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coordination.</w:t>
      </w:r>
    </w:p>
    <w:p w14:paraId="1ACF2A29" w14:textId="77777777" w:rsidR="00133164" w:rsidRDefault="003F4D4A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17" w:line="259" w:lineRule="auto"/>
        <w:ind w:right="893"/>
        <w:rPr>
          <w:sz w:val="20"/>
        </w:rPr>
      </w:pPr>
      <w:r>
        <w:rPr>
          <w:color w:val="212121"/>
          <w:sz w:val="20"/>
        </w:rPr>
        <w:t>Adheres</w:t>
      </w:r>
      <w:r>
        <w:rPr>
          <w:color w:val="212121"/>
          <w:spacing w:val="-5"/>
          <w:sz w:val="20"/>
        </w:rPr>
        <w:t xml:space="preserve"> </w:t>
      </w:r>
      <w:r>
        <w:rPr>
          <w:color w:val="212121"/>
          <w:sz w:val="20"/>
        </w:rPr>
        <w:t>to</w:t>
      </w:r>
      <w:r>
        <w:rPr>
          <w:color w:val="212121"/>
          <w:spacing w:val="-1"/>
          <w:sz w:val="20"/>
        </w:rPr>
        <w:t xml:space="preserve"> </w:t>
      </w:r>
      <w:r>
        <w:rPr>
          <w:color w:val="212121"/>
          <w:sz w:val="20"/>
        </w:rPr>
        <w:t>the</w:t>
      </w:r>
      <w:r>
        <w:rPr>
          <w:color w:val="212121"/>
          <w:spacing w:val="1"/>
          <w:sz w:val="20"/>
        </w:rPr>
        <w:t xml:space="preserve"> </w:t>
      </w:r>
      <w:r>
        <w:rPr>
          <w:color w:val="212121"/>
          <w:sz w:val="20"/>
        </w:rPr>
        <w:t>applicable chapters</w:t>
      </w:r>
      <w:r>
        <w:rPr>
          <w:color w:val="212121"/>
          <w:spacing w:val="-5"/>
          <w:sz w:val="20"/>
        </w:rPr>
        <w:t xml:space="preserve"> </w:t>
      </w:r>
      <w:r>
        <w:rPr>
          <w:color w:val="212121"/>
          <w:sz w:val="20"/>
        </w:rPr>
        <w:t>of 258</w:t>
      </w:r>
      <w:r>
        <w:rPr>
          <w:color w:val="212121"/>
          <w:spacing w:val="-5"/>
          <w:sz w:val="20"/>
        </w:rPr>
        <w:t xml:space="preserve"> </w:t>
      </w:r>
      <w:r>
        <w:rPr>
          <w:color w:val="212121"/>
          <w:sz w:val="20"/>
        </w:rPr>
        <w:t>CMR</w:t>
      </w:r>
      <w:r>
        <w:rPr>
          <w:color w:val="212121"/>
          <w:spacing w:val="-4"/>
          <w:sz w:val="20"/>
        </w:rPr>
        <w:t xml:space="preserve"> </w:t>
      </w:r>
      <w:r>
        <w:rPr>
          <w:color w:val="212121"/>
          <w:sz w:val="20"/>
        </w:rPr>
        <w:t>(Code</w:t>
      </w:r>
      <w:r>
        <w:rPr>
          <w:color w:val="212121"/>
          <w:spacing w:val="-5"/>
          <w:sz w:val="20"/>
        </w:rPr>
        <w:t xml:space="preserve"> </w:t>
      </w:r>
      <w:r>
        <w:rPr>
          <w:color w:val="212121"/>
          <w:sz w:val="20"/>
        </w:rPr>
        <w:t>of</w:t>
      </w:r>
      <w:r>
        <w:rPr>
          <w:color w:val="212121"/>
          <w:spacing w:val="-1"/>
          <w:sz w:val="20"/>
        </w:rPr>
        <w:t xml:space="preserve"> </w:t>
      </w:r>
      <w:r>
        <w:rPr>
          <w:color w:val="212121"/>
          <w:sz w:val="20"/>
        </w:rPr>
        <w:t>Massachusetts</w:t>
      </w:r>
      <w:r>
        <w:rPr>
          <w:color w:val="212121"/>
          <w:spacing w:val="-4"/>
          <w:sz w:val="20"/>
        </w:rPr>
        <w:t xml:space="preserve"> </w:t>
      </w:r>
      <w:r>
        <w:rPr>
          <w:color w:val="212121"/>
          <w:sz w:val="20"/>
        </w:rPr>
        <w:t>Regulations),</w:t>
      </w:r>
      <w:r>
        <w:rPr>
          <w:color w:val="212121"/>
          <w:spacing w:val="-6"/>
          <w:sz w:val="20"/>
        </w:rPr>
        <w:t xml:space="preserve"> </w:t>
      </w:r>
      <w:r>
        <w:rPr>
          <w:color w:val="212121"/>
          <w:sz w:val="20"/>
        </w:rPr>
        <w:t>Rules</w:t>
      </w:r>
      <w:r>
        <w:rPr>
          <w:color w:val="212121"/>
          <w:spacing w:val="-4"/>
          <w:sz w:val="20"/>
        </w:rPr>
        <w:t xml:space="preserve"> </w:t>
      </w:r>
      <w:r>
        <w:rPr>
          <w:color w:val="212121"/>
          <w:sz w:val="20"/>
        </w:rPr>
        <w:t>and</w:t>
      </w:r>
      <w:r>
        <w:rPr>
          <w:color w:val="212121"/>
          <w:spacing w:val="-53"/>
          <w:sz w:val="20"/>
        </w:rPr>
        <w:t xml:space="preserve"> </w:t>
      </w:r>
      <w:r>
        <w:rPr>
          <w:color w:val="212121"/>
          <w:sz w:val="20"/>
        </w:rPr>
        <w:t>Regulations</w:t>
      </w:r>
      <w:r>
        <w:rPr>
          <w:color w:val="212121"/>
          <w:spacing w:val="-2"/>
          <w:sz w:val="20"/>
        </w:rPr>
        <w:t xml:space="preserve"> </w:t>
      </w:r>
      <w:r>
        <w:rPr>
          <w:color w:val="212121"/>
          <w:sz w:val="20"/>
        </w:rPr>
        <w:t>Governing</w:t>
      </w:r>
      <w:r>
        <w:rPr>
          <w:color w:val="212121"/>
          <w:spacing w:val="-2"/>
          <w:sz w:val="20"/>
        </w:rPr>
        <w:t xml:space="preserve"> </w:t>
      </w:r>
      <w:r>
        <w:rPr>
          <w:color w:val="212121"/>
          <w:sz w:val="20"/>
        </w:rPr>
        <w:t>Social Workers.</w:t>
      </w:r>
    </w:p>
    <w:p w14:paraId="1ACF2A2B" w14:textId="77777777" w:rsidR="00133164" w:rsidRDefault="003F4D4A">
      <w:pPr>
        <w:pStyle w:val="Heading2"/>
        <w:spacing w:before="83"/>
      </w:pPr>
      <w:r>
        <w:rPr>
          <w:color w:val="212121"/>
        </w:rPr>
        <w:t>Observation,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Analysis,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Documentation</w:t>
      </w:r>
    </w:p>
    <w:p w14:paraId="1ACF2A2D" w14:textId="77777777" w:rsidR="00133164" w:rsidRDefault="003F4D4A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43" w:lineRule="exact"/>
        <w:rPr>
          <w:sz w:val="20"/>
        </w:rPr>
      </w:pPr>
      <w:r>
        <w:rPr>
          <w:color w:val="212121"/>
          <w:sz w:val="20"/>
        </w:rPr>
        <w:t>Spends</w:t>
      </w:r>
      <w:r>
        <w:rPr>
          <w:color w:val="212121"/>
          <w:spacing w:val="-3"/>
          <w:sz w:val="20"/>
        </w:rPr>
        <w:t xml:space="preserve"> </w:t>
      </w:r>
      <w:r>
        <w:rPr>
          <w:color w:val="212121"/>
          <w:sz w:val="20"/>
        </w:rPr>
        <w:t>time</w:t>
      </w:r>
      <w:r>
        <w:rPr>
          <w:color w:val="212121"/>
          <w:spacing w:val="-3"/>
          <w:sz w:val="20"/>
        </w:rPr>
        <w:t xml:space="preserve"> </w:t>
      </w:r>
      <w:r>
        <w:rPr>
          <w:color w:val="212121"/>
          <w:sz w:val="20"/>
        </w:rPr>
        <w:t>with</w:t>
      </w:r>
      <w:r>
        <w:rPr>
          <w:color w:val="212121"/>
          <w:spacing w:val="-4"/>
          <w:sz w:val="20"/>
        </w:rPr>
        <w:t xml:space="preserve"> </w:t>
      </w:r>
      <w:r>
        <w:rPr>
          <w:color w:val="212121"/>
          <w:sz w:val="20"/>
        </w:rPr>
        <w:t>children</w:t>
      </w:r>
      <w:r>
        <w:rPr>
          <w:color w:val="212121"/>
          <w:spacing w:val="-3"/>
          <w:sz w:val="20"/>
        </w:rPr>
        <w:t xml:space="preserve"> </w:t>
      </w:r>
      <w:r>
        <w:rPr>
          <w:color w:val="212121"/>
          <w:sz w:val="20"/>
        </w:rPr>
        <w:t>regularly</w:t>
      </w:r>
      <w:r>
        <w:rPr>
          <w:color w:val="212121"/>
          <w:spacing w:val="-1"/>
          <w:sz w:val="20"/>
        </w:rPr>
        <w:t xml:space="preserve"> </w:t>
      </w:r>
      <w:r>
        <w:rPr>
          <w:color w:val="212121"/>
          <w:sz w:val="20"/>
        </w:rPr>
        <w:t>in</w:t>
      </w:r>
      <w:r>
        <w:rPr>
          <w:color w:val="212121"/>
          <w:spacing w:val="-4"/>
          <w:sz w:val="20"/>
        </w:rPr>
        <w:t xml:space="preserve"> </w:t>
      </w:r>
      <w:r>
        <w:rPr>
          <w:color w:val="212121"/>
          <w:sz w:val="20"/>
        </w:rPr>
        <w:t>the</w:t>
      </w:r>
      <w:r>
        <w:rPr>
          <w:color w:val="212121"/>
          <w:spacing w:val="-3"/>
          <w:sz w:val="20"/>
        </w:rPr>
        <w:t xml:space="preserve"> </w:t>
      </w:r>
      <w:r>
        <w:rPr>
          <w:color w:val="212121"/>
          <w:sz w:val="20"/>
        </w:rPr>
        <w:t>classroom</w:t>
      </w:r>
      <w:r>
        <w:rPr>
          <w:color w:val="212121"/>
          <w:spacing w:val="-4"/>
          <w:sz w:val="20"/>
        </w:rPr>
        <w:t xml:space="preserve"> </w:t>
      </w:r>
      <w:r>
        <w:rPr>
          <w:color w:val="212121"/>
          <w:sz w:val="20"/>
        </w:rPr>
        <w:t>and</w:t>
      </w:r>
      <w:r>
        <w:rPr>
          <w:color w:val="212121"/>
          <w:spacing w:val="6"/>
          <w:sz w:val="20"/>
        </w:rPr>
        <w:t xml:space="preserve"> </w:t>
      </w:r>
      <w:r>
        <w:rPr>
          <w:color w:val="212121"/>
          <w:sz w:val="20"/>
        </w:rPr>
        <w:t>on</w:t>
      </w:r>
      <w:r>
        <w:rPr>
          <w:color w:val="212121"/>
          <w:spacing w:val="-3"/>
          <w:sz w:val="20"/>
        </w:rPr>
        <w:t xml:space="preserve"> </w:t>
      </w:r>
      <w:r>
        <w:rPr>
          <w:color w:val="212121"/>
          <w:sz w:val="20"/>
        </w:rPr>
        <w:t>home</w:t>
      </w:r>
      <w:r>
        <w:rPr>
          <w:color w:val="212121"/>
          <w:spacing w:val="-4"/>
          <w:sz w:val="20"/>
        </w:rPr>
        <w:t xml:space="preserve"> </w:t>
      </w:r>
      <w:r>
        <w:rPr>
          <w:color w:val="212121"/>
          <w:sz w:val="20"/>
        </w:rPr>
        <w:t>visits.</w:t>
      </w:r>
    </w:p>
    <w:p w14:paraId="1ACF2A2F" w14:textId="155FFF64" w:rsidR="00133164" w:rsidRPr="00604098" w:rsidRDefault="003F4D4A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ind w:right="175"/>
        <w:rPr>
          <w:sz w:val="20"/>
        </w:rPr>
      </w:pPr>
      <w:r>
        <w:rPr>
          <w:color w:val="212121"/>
          <w:sz w:val="20"/>
        </w:rPr>
        <w:t>Maintains</w:t>
      </w:r>
      <w:r>
        <w:rPr>
          <w:color w:val="212121"/>
          <w:spacing w:val="-4"/>
          <w:sz w:val="20"/>
        </w:rPr>
        <w:t xml:space="preserve"> </w:t>
      </w:r>
      <w:r>
        <w:rPr>
          <w:color w:val="212121"/>
          <w:sz w:val="20"/>
        </w:rPr>
        <w:t>complete</w:t>
      </w:r>
      <w:r>
        <w:rPr>
          <w:color w:val="212121"/>
          <w:spacing w:val="-5"/>
          <w:sz w:val="20"/>
        </w:rPr>
        <w:t xml:space="preserve"> </w:t>
      </w:r>
      <w:r>
        <w:rPr>
          <w:color w:val="212121"/>
          <w:sz w:val="20"/>
        </w:rPr>
        <w:t>case</w:t>
      </w:r>
      <w:r>
        <w:rPr>
          <w:color w:val="212121"/>
          <w:spacing w:val="-5"/>
          <w:sz w:val="20"/>
        </w:rPr>
        <w:t xml:space="preserve"> </w:t>
      </w:r>
      <w:r>
        <w:rPr>
          <w:color w:val="212121"/>
          <w:sz w:val="20"/>
        </w:rPr>
        <w:t>files for</w:t>
      </w:r>
      <w:r>
        <w:rPr>
          <w:color w:val="212121"/>
          <w:spacing w:val="-1"/>
          <w:sz w:val="20"/>
        </w:rPr>
        <w:t xml:space="preserve"> </w:t>
      </w:r>
      <w:r>
        <w:rPr>
          <w:color w:val="212121"/>
          <w:sz w:val="20"/>
        </w:rPr>
        <w:t>each</w:t>
      </w:r>
      <w:r>
        <w:rPr>
          <w:color w:val="212121"/>
          <w:spacing w:val="-5"/>
          <w:sz w:val="20"/>
        </w:rPr>
        <w:t xml:space="preserve"> </w:t>
      </w:r>
      <w:r>
        <w:rPr>
          <w:color w:val="212121"/>
          <w:sz w:val="20"/>
        </w:rPr>
        <w:t>child and family,</w:t>
      </w:r>
      <w:r>
        <w:rPr>
          <w:color w:val="212121"/>
          <w:spacing w:val="-4"/>
          <w:sz w:val="20"/>
        </w:rPr>
        <w:t xml:space="preserve"> </w:t>
      </w:r>
      <w:r>
        <w:rPr>
          <w:color w:val="212121"/>
          <w:sz w:val="20"/>
        </w:rPr>
        <w:t>adhering to</w:t>
      </w:r>
      <w:r>
        <w:rPr>
          <w:color w:val="212121"/>
          <w:spacing w:val="-4"/>
          <w:sz w:val="20"/>
        </w:rPr>
        <w:t xml:space="preserve"> </w:t>
      </w:r>
      <w:r>
        <w:rPr>
          <w:color w:val="212121"/>
          <w:sz w:val="20"/>
        </w:rPr>
        <w:t>strict confidentiality</w:t>
      </w:r>
      <w:r>
        <w:rPr>
          <w:color w:val="212121"/>
          <w:spacing w:val="-4"/>
          <w:sz w:val="20"/>
        </w:rPr>
        <w:t xml:space="preserve"> </w:t>
      </w:r>
      <w:r>
        <w:rPr>
          <w:color w:val="212121"/>
          <w:sz w:val="20"/>
        </w:rPr>
        <w:t>and</w:t>
      </w:r>
      <w:r>
        <w:rPr>
          <w:color w:val="212121"/>
          <w:spacing w:val="-5"/>
          <w:sz w:val="20"/>
        </w:rPr>
        <w:t xml:space="preserve"> </w:t>
      </w:r>
      <w:r>
        <w:rPr>
          <w:color w:val="212121"/>
          <w:sz w:val="20"/>
        </w:rPr>
        <w:t>security</w:t>
      </w:r>
      <w:r>
        <w:rPr>
          <w:color w:val="212121"/>
          <w:spacing w:val="-4"/>
          <w:sz w:val="20"/>
        </w:rPr>
        <w:t xml:space="preserve"> </w:t>
      </w:r>
      <w:r>
        <w:rPr>
          <w:color w:val="212121"/>
          <w:sz w:val="20"/>
        </w:rPr>
        <w:t>laws,</w:t>
      </w:r>
      <w:r>
        <w:rPr>
          <w:color w:val="212121"/>
          <w:spacing w:val="-52"/>
          <w:sz w:val="20"/>
        </w:rPr>
        <w:t xml:space="preserve"> </w:t>
      </w:r>
      <w:r>
        <w:rPr>
          <w:color w:val="212121"/>
          <w:sz w:val="20"/>
        </w:rPr>
        <w:t>regulations,</w:t>
      </w:r>
      <w:r>
        <w:rPr>
          <w:color w:val="212121"/>
          <w:spacing w:val="-2"/>
          <w:sz w:val="20"/>
        </w:rPr>
        <w:t xml:space="preserve"> </w:t>
      </w:r>
      <w:r>
        <w:rPr>
          <w:color w:val="212121"/>
          <w:sz w:val="20"/>
        </w:rPr>
        <w:t>and</w:t>
      </w:r>
      <w:r>
        <w:rPr>
          <w:color w:val="212121"/>
          <w:spacing w:val="-2"/>
          <w:sz w:val="20"/>
        </w:rPr>
        <w:t xml:space="preserve"> </w:t>
      </w:r>
      <w:r>
        <w:rPr>
          <w:color w:val="212121"/>
          <w:sz w:val="20"/>
        </w:rPr>
        <w:t>policies.</w:t>
      </w:r>
    </w:p>
    <w:p w14:paraId="1ED5574D" w14:textId="5E921E44" w:rsidR="00604098" w:rsidRPr="00604098" w:rsidRDefault="00604098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ind w:right="175"/>
        <w:rPr>
          <w:color w:val="FF0000"/>
          <w:sz w:val="20"/>
        </w:rPr>
      </w:pPr>
      <w:r w:rsidRPr="002302B0">
        <w:rPr>
          <w:sz w:val="20"/>
        </w:rPr>
        <w:t>Assists with data collection required for analysis and reporting purposes</w:t>
      </w:r>
    </w:p>
    <w:p w14:paraId="1ACF2A30" w14:textId="77777777" w:rsidR="00133164" w:rsidRDefault="003F4D4A">
      <w:pPr>
        <w:pStyle w:val="Heading2"/>
        <w:spacing w:before="118"/>
      </w:pPr>
      <w:r>
        <w:rPr>
          <w:color w:val="212121"/>
        </w:rPr>
        <w:t>Training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&amp;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Professional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Development</w:t>
      </w:r>
    </w:p>
    <w:p w14:paraId="1ACF2A31" w14:textId="77777777" w:rsidR="00133164" w:rsidRDefault="003F4D4A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117" w:line="244" w:lineRule="exact"/>
        <w:rPr>
          <w:sz w:val="20"/>
        </w:rPr>
      </w:pPr>
      <w:r>
        <w:rPr>
          <w:color w:val="212121"/>
          <w:sz w:val="20"/>
        </w:rPr>
        <w:t>Participates</w:t>
      </w:r>
      <w:r>
        <w:rPr>
          <w:color w:val="212121"/>
          <w:spacing w:val="-4"/>
          <w:sz w:val="20"/>
        </w:rPr>
        <w:t xml:space="preserve"> </w:t>
      </w:r>
      <w:r>
        <w:rPr>
          <w:color w:val="212121"/>
          <w:sz w:val="20"/>
        </w:rPr>
        <w:t>in</w:t>
      </w:r>
      <w:r>
        <w:rPr>
          <w:color w:val="212121"/>
          <w:spacing w:val="-4"/>
          <w:sz w:val="20"/>
        </w:rPr>
        <w:t xml:space="preserve"> </w:t>
      </w:r>
      <w:r>
        <w:rPr>
          <w:color w:val="212121"/>
          <w:sz w:val="20"/>
        </w:rPr>
        <w:t>team</w:t>
      </w:r>
      <w:r>
        <w:rPr>
          <w:color w:val="212121"/>
          <w:spacing w:val="-2"/>
          <w:sz w:val="20"/>
        </w:rPr>
        <w:t xml:space="preserve"> </w:t>
      </w:r>
      <w:r>
        <w:rPr>
          <w:color w:val="212121"/>
          <w:sz w:val="20"/>
        </w:rPr>
        <w:t>and</w:t>
      </w:r>
      <w:r>
        <w:rPr>
          <w:color w:val="212121"/>
          <w:spacing w:val="-4"/>
          <w:sz w:val="20"/>
        </w:rPr>
        <w:t xml:space="preserve"> </w:t>
      </w:r>
      <w:r>
        <w:rPr>
          <w:color w:val="212121"/>
          <w:sz w:val="20"/>
        </w:rPr>
        <w:t>agency meetings</w:t>
      </w:r>
      <w:r>
        <w:rPr>
          <w:color w:val="212121"/>
          <w:spacing w:val="-4"/>
          <w:sz w:val="20"/>
        </w:rPr>
        <w:t xml:space="preserve"> </w:t>
      </w:r>
      <w:r>
        <w:rPr>
          <w:color w:val="212121"/>
          <w:sz w:val="20"/>
        </w:rPr>
        <w:t>as</w:t>
      </w:r>
      <w:r>
        <w:rPr>
          <w:color w:val="212121"/>
          <w:spacing w:val="-4"/>
          <w:sz w:val="20"/>
        </w:rPr>
        <w:t xml:space="preserve"> </w:t>
      </w:r>
      <w:r>
        <w:rPr>
          <w:color w:val="212121"/>
          <w:sz w:val="20"/>
        </w:rPr>
        <w:t>required.</w:t>
      </w:r>
    </w:p>
    <w:p w14:paraId="1ACF2A32" w14:textId="77777777" w:rsidR="00133164" w:rsidRDefault="003F4D4A">
      <w:pPr>
        <w:pStyle w:val="BodyText"/>
      </w:pPr>
      <w:r>
        <w:rPr>
          <w:color w:val="212121"/>
          <w:spacing w:val="-1"/>
        </w:rPr>
        <w:t>Completes</w:t>
      </w:r>
      <w:r>
        <w:rPr>
          <w:color w:val="212121"/>
          <w:spacing w:val="-11"/>
        </w:rPr>
        <w:t xml:space="preserve"> </w:t>
      </w:r>
      <w:r>
        <w:rPr>
          <w:color w:val="212121"/>
          <w:spacing w:val="-1"/>
        </w:rPr>
        <w:t>the</w:t>
      </w:r>
      <w:r>
        <w:rPr>
          <w:color w:val="212121"/>
          <w:spacing w:val="-11"/>
        </w:rPr>
        <w:t xml:space="preserve"> </w:t>
      </w:r>
      <w:r>
        <w:rPr>
          <w:color w:val="212121"/>
          <w:spacing w:val="-1"/>
        </w:rPr>
        <w:t>minimum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-1"/>
        </w:rPr>
        <w:t>number</w:t>
      </w:r>
      <w:r>
        <w:rPr>
          <w:color w:val="212121"/>
          <w:spacing w:val="-12"/>
        </w:rPr>
        <w:t xml:space="preserve"> </w:t>
      </w:r>
      <w:r>
        <w:rPr>
          <w:color w:val="212121"/>
          <w:spacing w:val="-1"/>
        </w:rPr>
        <w:t>of</w:t>
      </w:r>
      <w:r>
        <w:rPr>
          <w:color w:val="212121"/>
          <w:spacing w:val="-12"/>
        </w:rPr>
        <w:t xml:space="preserve"> </w:t>
      </w:r>
      <w:r>
        <w:rPr>
          <w:color w:val="212121"/>
          <w:spacing w:val="-1"/>
        </w:rPr>
        <w:t>continuing</w:t>
      </w:r>
      <w:r>
        <w:rPr>
          <w:color w:val="212121"/>
          <w:spacing w:val="-11"/>
        </w:rPr>
        <w:t xml:space="preserve"> </w:t>
      </w:r>
      <w:r>
        <w:rPr>
          <w:color w:val="212121"/>
          <w:spacing w:val="-1"/>
        </w:rPr>
        <w:t>education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hours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specified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for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Massachusetts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Social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Workers</w:t>
      </w:r>
      <w:r>
        <w:rPr>
          <w:color w:val="212121"/>
          <w:spacing w:val="-53"/>
        </w:rPr>
        <w:t xml:space="preserve"> </w:t>
      </w:r>
      <w:r>
        <w:rPr>
          <w:color w:val="212121"/>
        </w:rPr>
        <w:t>License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renewal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according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program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content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required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hours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defined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258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CMR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31.00.</w:t>
      </w:r>
    </w:p>
    <w:p w14:paraId="1ACF2A33" w14:textId="77777777" w:rsidR="00133164" w:rsidRDefault="003F4D4A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1"/>
        <w:ind w:right="141"/>
        <w:rPr>
          <w:sz w:val="20"/>
        </w:rPr>
      </w:pPr>
      <w:r>
        <w:rPr>
          <w:color w:val="212121"/>
          <w:sz w:val="20"/>
        </w:rPr>
        <w:t>Attends</w:t>
      </w:r>
      <w:r>
        <w:rPr>
          <w:color w:val="212121"/>
          <w:spacing w:val="24"/>
          <w:sz w:val="20"/>
        </w:rPr>
        <w:t xml:space="preserve"> </w:t>
      </w:r>
      <w:r>
        <w:rPr>
          <w:color w:val="212121"/>
          <w:sz w:val="20"/>
        </w:rPr>
        <w:t>regular</w:t>
      </w:r>
      <w:r>
        <w:rPr>
          <w:color w:val="212121"/>
          <w:spacing w:val="24"/>
          <w:sz w:val="20"/>
        </w:rPr>
        <w:t xml:space="preserve"> </w:t>
      </w:r>
      <w:r>
        <w:rPr>
          <w:color w:val="212121"/>
          <w:sz w:val="20"/>
        </w:rPr>
        <w:t>training</w:t>
      </w:r>
      <w:r>
        <w:rPr>
          <w:color w:val="212121"/>
          <w:spacing w:val="24"/>
          <w:sz w:val="20"/>
        </w:rPr>
        <w:t xml:space="preserve"> </w:t>
      </w:r>
      <w:r>
        <w:rPr>
          <w:color w:val="212121"/>
          <w:sz w:val="20"/>
        </w:rPr>
        <w:t>and</w:t>
      </w:r>
      <w:r>
        <w:rPr>
          <w:color w:val="212121"/>
          <w:spacing w:val="24"/>
          <w:sz w:val="20"/>
        </w:rPr>
        <w:t xml:space="preserve"> </w:t>
      </w:r>
      <w:r>
        <w:rPr>
          <w:color w:val="212121"/>
          <w:sz w:val="20"/>
        </w:rPr>
        <w:t>professional</w:t>
      </w:r>
      <w:r>
        <w:rPr>
          <w:color w:val="212121"/>
          <w:spacing w:val="29"/>
          <w:sz w:val="20"/>
        </w:rPr>
        <w:t xml:space="preserve"> </w:t>
      </w:r>
      <w:r>
        <w:rPr>
          <w:color w:val="212121"/>
          <w:sz w:val="20"/>
        </w:rPr>
        <w:t>development</w:t>
      </w:r>
      <w:r>
        <w:rPr>
          <w:color w:val="212121"/>
          <w:spacing w:val="30"/>
          <w:sz w:val="20"/>
        </w:rPr>
        <w:t xml:space="preserve"> </w:t>
      </w:r>
      <w:r>
        <w:rPr>
          <w:color w:val="212121"/>
          <w:sz w:val="20"/>
        </w:rPr>
        <w:t>events</w:t>
      </w:r>
      <w:r>
        <w:rPr>
          <w:color w:val="212121"/>
          <w:spacing w:val="25"/>
          <w:sz w:val="20"/>
        </w:rPr>
        <w:t xml:space="preserve"> </w:t>
      </w:r>
      <w:r>
        <w:rPr>
          <w:color w:val="212121"/>
          <w:sz w:val="20"/>
        </w:rPr>
        <w:t>to</w:t>
      </w:r>
      <w:r>
        <w:rPr>
          <w:color w:val="212121"/>
          <w:spacing w:val="23"/>
          <w:sz w:val="20"/>
        </w:rPr>
        <w:t xml:space="preserve"> </w:t>
      </w:r>
      <w:r>
        <w:rPr>
          <w:color w:val="212121"/>
          <w:sz w:val="20"/>
        </w:rPr>
        <w:t>maintain</w:t>
      </w:r>
      <w:r>
        <w:rPr>
          <w:color w:val="212121"/>
          <w:spacing w:val="25"/>
          <w:sz w:val="20"/>
        </w:rPr>
        <w:t xml:space="preserve"> </w:t>
      </w:r>
      <w:r>
        <w:rPr>
          <w:color w:val="212121"/>
          <w:sz w:val="20"/>
        </w:rPr>
        <w:t>knowledge</w:t>
      </w:r>
      <w:r>
        <w:rPr>
          <w:color w:val="212121"/>
          <w:spacing w:val="24"/>
          <w:sz w:val="20"/>
        </w:rPr>
        <w:t xml:space="preserve"> </w:t>
      </w:r>
      <w:r>
        <w:rPr>
          <w:color w:val="212121"/>
          <w:sz w:val="20"/>
        </w:rPr>
        <w:t>of</w:t>
      </w:r>
      <w:r>
        <w:rPr>
          <w:color w:val="212121"/>
          <w:spacing w:val="25"/>
          <w:sz w:val="20"/>
        </w:rPr>
        <w:t xml:space="preserve"> </w:t>
      </w:r>
      <w:r>
        <w:rPr>
          <w:color w:val="212121"/>
          <w:sz w:val="20"/>
        </w:rPr>
        <w:t>subject</w:t>
      </w:r>
      <w:r>
        <w:rPr>
          <w:color w:val="212121"/>
          <w:spacing w:val="25"/>
          <w:sz w:val="20"/>
        </w:rPr>
        <w:t xml:space="preserve"> </w:t>
      </w:r>
      <w:r>
        <w:rPr>
          <w:color w:val="212121"/>
          <w:sz w:val="20"/>
        </w:rPr>
        <w:t>matter</w:t>
      </w:r>
      <w:r>
        <w:rPr>
          <w:color w:val="212121"/>
          <w:spacing w:val="-53"/>
          <w:sz w:val="20"/>
        </w:rPr>
        <w:t xml:space="preserve"> </w:t>
      </w:r>
      <w:r>
        <w:rPr>
          <w:color w:val="212121"/>
          <w:sz w:val="20"/>
        </w:rPr>
        <w:t>expertise</w:t>
      </w:r>
      <w:r>
        <w:rPr>
          <w:color w:val="212121"/>
          <w:spacing w:val="2"/>
          <w:sz w:val="20"/>
        </w:rPr>
        <w:t xml:space="preserve"> </w:t>
      </w:r>
      <w:r>
        <w:rPr>
          <w:color w:val="212121"/>
          <w:sz w:val="20"/>
        </w:rPr>
        <w:t>as</w:t>
      </w:r>
      <w:r>
        <w:rPr>
          <w:color w:val="212121"/>
          <w:spacing w:val="-2"/>
          <w:sz w:val="20"/>
        </w:rPr>
        <w:t xml:space="preserve"> </w:t>
      </w:r>
      <w:r>
        <w:rPr>
          <w:color w:val="212121"/>
          <w:sz w:val="20"/>
        </w:rPr>
        <w:t>defined</w:t>
      </w:r>
      <w:r>
        <w:rPr>
          <w:color w:val="212121"/>
          <w:spacing w:val="-2"/>
          <w:sz w:val="20"/>
        </w:rPr>
        <w:t xml:space="preserve"> </w:t>
      </w:r>
      <w:r>
        <w:rPr>
          <w:color w:val="212121"/>
          <w:sz w:val="20"/>
        </w:rPr>
        <w:t>by</w:t>
      </w:r>
      <w:r>
        <w:rPr>
          <w:color w:val="212121"/>
          <w:spacing w:val="-1"/>
          <w:sz w:val="20"/>
        </w:rPr>
        <w:t xml:space="preserve"> </w:t>
      </w:r>
      <w:r>
        <w:rPr>
          <w:color w:val="212121"/>
          <w:sz w:val="20"/>
        </w:rPr>
        <w:t>individual</w:t>
      </w:r>
      <w:r>
        <w:rPr>
          <w:color w:val="212121"/>
          <w:spacing w:val="3"/>
          <w:sz w:val="20"/>
        </w:rPr>
        <w:t xml:space="preserve"> </w:t>
      </w:r>
      <w:r>
        <w:rPr>
          <w:color w:val="212121"/>
          <w:sz w:val="20"/>
        </w:rPr>
        <w:t>professional</w:t>
      </w:r>
      <w:r>
        <w:rPr>
          <w:color w:val="212121"/>
          <w:spacing w:val="-1"/>
          <w:sz w:val="20"/>
        </w:rPr>
        <w:t xml:space="preserve"> </w:t>
      </w:r>
      <w:r>
        <w:rPr>
          <w:color w:val="212121"/>
          <w:sz w:val="20"/>
        </w:rPr>
        <w:t>development</w:t>
      </w:r>
      <w:r>
        <w:rPr>
          <w:color w:val="212121"/>
          <w:spacing w:val="-2"/>
          <w:sz w:val="20"/>
        </w:rPr>
        <w:t xml:space="preserve"> </w:t>
      </w:r>
      <w:r>
        <w:rPr>
          <w:color w:val="212121"/>
          <w:sz w:val="20"/>
        </w:rPr>
        <w:t>plan.</w:t>
      </w:r>
    </w:p>
    <w:p w14:paraId="5CD50CCE" w14:textId="5B1B43D4" w:rsidR="00BD42E4" w:rsidRPr="00BD42E4" w:rsidRDefault="003F4D4A" w:rsidP="00BD42E4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rPr>
          <w:sz w:val="20"/>
        </w:rPr>
      </w:pPr>
      <w:bookmarkStart w:id="1" w:name="Requirements"/>
      <w:bookmarkEnd w:id="1"/>
      <w:r>
        <w:rPr>
          <w:color w:val="212121"/>
          <w:sz w:val="20"/>
        </w:rPr>
        <w:t>Attends</w:t>
      </w:r>
      <w:r>
        <w:rPr>
          <w:color w:val="212121"/>
          <w:spacing w:val="-5"/>
          <w:sz w:val="20"/>
        </w:rPr>
        <w:t xml:space="preserve"> </w:t>
      </w:r>
      <w:r>
        <w:rPr>
          <w:color w:val="212121"/>
          <w:sz w:val="20"/>
        </w:rPr>
        <w:t>4</w:t>
      </w:r>
      <w:r>
        <w:rPr>
          <w:color w:val="212121"/>
          <w:spacing w:val="-4"/>
          <w:sz w:val="20"/>
        </w:rPr>
        <w:t xml:space="preserve"> </w:t>
      </w:r>
      <w:r>
        <w:rPr>
          <w:color w:val="212121"/>
          <w:sz w:val="20"/>
        </w:rPr>
        <w:t>“all</w:t>
      </w:r>
      <w:r>
        <w:rPr>
          <w:color w:val="212121"/>
          <w:spacing w:val="-3"/>
          <w:sz w:val="20"/>
        </w:rPr>
        <w:t xml:space="preserve"> </w:t>
      </w:r>
      <w:r>
        <w:rPr>
          <w:color w:val="212121"/>
          <w:sz w:val="20"/>
        </w:rPr>
        <w:t>staff</w:t>
      </w:r>
      <w:r>
        <w:rPr>
          <w:color w:val="212121"/>
          <w:spacing w:val="-5"/>
          <w:sz w:val="20"/>
        </w:rPr>
        <w:t xml:space="preserve"> </w:t>
      </w:r>
      <w:r>
        <w:rPr>
          <w:color w:val="212121"/>
          <w:sz w:val="20"/>
        </w:rPr>
        <w:t>trainings”</w:t>
      </w:r>
      <w:r>
        <w:rPr>
          <w:color w:val="212121"/>
          <w:spacing w:val="-5"/>
          <w:sz w:val="20"/>
        </w:rPr>
        <w:t xml:space="preserve"> </w:t>
      </w:r>
      <w:r>
        <w:rPr>
          <w:color w:val="212121"/>
          <w:sz w:val="20"/>
        </w:rPr>
        <w:t>and</w:t>
      </w:r>
      <w:r>
        <w:rPr>
          <w:color w:val="212121"/>
          <w:spacing w:val="-5"/>
          <w:sz w:val="20"/>
        </w:rPr>
        <w:t xml:space="preserve"> </w:t>
      </w:r>
      <w:r>
        <w:rPr>
          <w:color w:val="212121"/>
          <w:sz w:val="20"/>
        </w:rPr>
        <w:t>other</w:t>
      </w:r>
      <w:r>
        <w:rPr>
          <w:color w:val="212121"/>
          <w:spacing w:val="-4"/>
          <w:sz w:val="20"/>
        </w:rPr>
        <w:t xml:space="preserve"> </w:t>
      </w:r>
      <w:r>
        <w:rPr>
          <w:color w:val="212121"/>
          <w:sz w:val="20"/>
        </w:rPr>
        <w:t>trainings</w:t>
      </w:r>
    </w:p>
    <w:p w14:paraId="43F43358" w14:textId="77777777" w:rsidR="00BD42E4" w:rsidRPr="00BD42E4" w:rsidRDefault="00BD42E4" w:rsidP="00BD42E4">
      <w:pPr>
        <w:pStyle w:val="ListParagraph"/>
        <w:tabs>
          <w:tab w:val="left" w:pos="860"/>
          <w:tab w:val="left" w:pos="861"/>
        </w:tabs>
        <w:ind w:firstLine="0"/>
        <w:rPr>
          <w:sz w:val="20"/>
        </w:rPr>
      </w:pPr>
    </w:p>
    <w:p w14:paraId="1ACF2A35" w14:textId="4A37E18F" w:rsidR="00133164" w:rsidRDefault="003F4D4A" w:rsidP="00FA2485">
      <w:pPr>
        <w:pStyle w:val="Heading1"/>
        <w:spacing w:before="39"/>
        <w:ind w:left="540"/>
        <w:rPr>
          <w:color w:val="2E5395"/>
        </w:rPr>
      </w:pPr>
      <w:r w:rsidRPr="00BD42E4">
        <w:rPr>
          <w:color w:val="2E5395"/>
        </w:rPr>
        <w:t>Requirements</w:t>
      </w:r>
    </w:p>
    <w:p w14:paraId="65F384BB" w14:textId="77777777" w:rsidR="00BD42E4" w:rsidRPr="00BD42E4" w:rsidRDefault="00BD42E4">
      <w:pPr>
        <w:pStyle w:val="Heading1"/>
        <w:spacing w:before="39"/>
        <w:ind w:left="140"/>
      </w:pPr>
    </w:p>
    <w:p w14:paraId="1ACF2A36" w14:textId="77777777" w:rsidR="00133164" w:rsidRDefault="003F4D4A">
      <w:pPr>
        <w:pStyle w:val="Heading2"/>
        <w:spacing w:before="2"/>
      </w:pPr>
      <w:r>
        <w:rPr>
          <w:color w:val="212121"/>
        </w:rPr>
        <w:t>Education</w:t>
      </w:r>
    </w:p>
    <w:p w14:paraId="1ACF2A37" w14:textId="77777777" w:rsidR="00133164" w:rsidRDefault="003F4D4A">
      <w:pPr>
        <w:pStyle w:val="BodyText"/>
        <w:ind w:left="500"/>
        <w:rPr>
          <w:i/>
        </w:rPr>
      </w:pPr>
      <w:r>
        <w:rPr>
          <w:color w:val="212121"/>
        </w:rPr>
        <w:t>Bachelors’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Degree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from an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*accredited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institution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Social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Work,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Psychology,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or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a related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field</w:t>
      </w:r>
      <w:r>
        <w:rPr>
          <w:i/>
          <w:color w:val="212121"/>
        </w:rPr>
        <w:t>.</w:t>
      </w:r>
    </w:p>
    <w:p w14:paraId="1ACF2A38" w14:textId="77777777" w:rsidR="00133164" w:rsidRDefault="00133164">
      <w:pPr>
        <w:pStyle w:val="BodyText"/>
        <w:ind w:left="0"/>
        <w:rPr>
          <w:i/>
        </w:rPr>
      </w:pPr>
    </w:p>
    <w:p w14:paraId="1ACF2A39" w14:textId="77777777" w:rsidR="00133164" w:rsidRDefault="003F4D4A">
      <w:pPr>
        <w:pStyle w:val="Heading2"/>
      </w:pPr>
      <w:r>
        <w:rPr>
          <w:color w:val="212121"/>
        </w:rPr>
        <w:t>Experience</w:t>
      </w:r>
    </w:p>
    <w:p w14:paraId="1ACF2A3A" w14:textId="36B8315F" w:rsidR="00133164" w:rsidRDefault="003F4D4A">
      <w:pPr>
        <w:pStyle w:val="BodyText"/>
        <w:ind w:left="500"/>
      </w:pPr>
      <w:r>
        <w:rPr>
          <w:color w:val="212121"/>
        </w:rPr>
        <w:t>Minimum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(</w:t>
      </w:r>
      <w:r w:rsidR="00604098" w:rsidRPr="002302B0">
        <w:t>2</w:t>
      </w:r>
      <w:r>
        <w:rPr>
          <w:color w:val="212121"/>
        </w:rPr>
        <w:t>)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years’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experience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role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family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services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environment</w:t>
      </w:r>
    </w:p>
    <w:p w14:paraId="1ACF2A3B" w14:textId="77777777" w:rsidR="00133164" w:rsidRDefault="00133164">
      <w:pPr>
        <w:pStyle w:val="BodyText"/>
        <w:ind w:left="0"/>
      </w:pPr>
    </w:p>
    <w:p w14:paraId="1ACF2A3C" w14:textId="77777777" w:rsidR="00133164" w:rsidRDefault="003F4D4A">
      <w:pPr>
        <w:pStyle w:val="Heading2"/>
        <w:spacing w:before="1"/>
      </w:pPr>
      <w:r>
        <w:rPr>
          <w:color w:val="212121"/>
        </w:rPr>
        <w:t>Licenses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or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other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required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Certifications</w:t>
      </w:r>
    </w:p>
    <w:p w14:paraId="1ACF2A3D" w14:textId="637A8860" w:rsidR="00133164" w:rsidRDefault="003F4D4A">
      <w:pPr>
        <w:pStyle w:val="BodyText"/>
        <w:ind w:left="500" w:right="3770"/>
      </w:pPr>
      <w:r>
        <w:rPr>
          <w:color w:val="212121"/>
        </w:rPr>
        <w:t>CPR</w:t>
      </w:r>
    </w:p>
    <w:p w14:paraId="1ACF2A3E" w14:textId="77777777" w:rsidR="00133164" w:rsidRDefault="003F4D4A">
      <w:pPr>
        <w:pStyle w:val="BodyText"/>
        <w:ind w:left="500" w:right="6188"/>
      </w:pPr>
      <w:r>
        <w:rPr>
          <w:color w:val="212121"/>
        </w:rPr>
        <w:t>Valid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Massachusetts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driver’s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license.</w:t>
      </w:r>
      <w:r>
        <w:rPr>
          <w:color w:val="212121"/>
          <w:spacing w:val="-53"/>
        </w:rPr>
        <w:t xml:space="preserve"> </w:t>
      </w:r>
      <w:r>
        <w:rPr>
          <w:color w:val="212121"/>
        </w:rPr>
        <w:t>Valid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vehicle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insurance.</w:t>
      </w:r>
    </w:p>
    <w:p w14:paraId="1ACF2A3F" w14:textId="77777777" w:rsidR="00133164" w:rsidRDefault="00133164">
      <w:pPr>
        <w:pStyle w:val="BodyText"/>
        <w:ind w:left="0"/>
      </w:pPr>
    </w:p>
    <w:p w14:paraId="1ACF2A40" w14:textId="77777777" w:rsidR="00133164" w:rsidRDefault="003F4D4A">
      <w:pPr>
        <w:pStyle w:val="Heading2"/>
      </w:pPr>
      <w:r>
        <w:rPr>
          <w:color w:val="212121"/>
        </w:rPr>
        <w:t>Required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Background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Checks</w:t>
      </w:r>
    </w:p>
    <w:p w14:paraId="1ACF2A41" w14:textId="77777777" w:rsidR="00133164" w:rsidRDefault="003F4D4A">
      <w:pPr>
        <w:pStyle w:val="BodyText"/>
        <w:ind w:left="500" w:right="5749"/>
      </w:pPr>
      <w:r>
        <w:t>Criminal</w:t>
      </w:r>
      <w:r>
        <w:rPr>
          <w:spacing w:val="-7"/>
        </w:rPr>
        <w:t xml:space="preserve"> </w:t>
      </w:r>
      <w:r>
        <w:t>Offenders</w:t>
      </w:r>
      <w:r>
        <w:rPr>
          <w:spacing w:val="-3"/>
        </w:rPr>
        <w:t xml:space="preserve"> </w:t>
      </w:r>
      <w:r>
        <w:t>Record</w:t>
      </w:r>
      <w:r>
        <w:rPr>
          <w:spacing w:val="-3"/>
        </w:rPr>
        <w:t xml:space="preserve"> </w:t>
      </w:r>
      <w:r>
        <w:t>Information</w:t>
      </w:r>
      <w:r>
        <w:rPr>
          <w:spacing w:val="-9"/>
        </w:rPr>
        <w:t xml:space="preserve"> </w:t>
      </w:r>
      <w:r>
        <w:t>(CORI)</w:t>
      </w:r>
      <w:r>
        <w:rPr>
          <w:spacing w:val="-52"/>
        </w:rPr>
        <w:t xml:space="preserve"> </w:t>
      </w:r>
      <w:r>
        <w:t>Sexual</w:t>
      </w:r>
      <w:r>
        <w:rPr>
          <w:spacing w:val="-4"/>
        </w:rPr>
        <w:t xml:space="preserve"> </w:t>
      </w:r>
      <w:r>
        <w:t>Offenders</w:t>
      </w:r>
      <w:r>
        <w:rPr>
          <w:spacing w:val="-4"/>
        </w:rPr>
        <w:t xml:space="preserve"> </w:t>
      </w:r>
      <w:r>
        <w:t>Record</w:t>
      </w:r>
      <w:r>
        <w:rPr>
          <w:spacing w:val="-5"/>
        </w:rPr>
        <w:t xml:space="preserve"> </w:t>
      </w:r>
      <w:r>
        <w:t>Information (SORI)</w:t>
      </w:r>
    </w:p>
    <w:p w14:paraId="1ACF2A42" w14:textId="77777777" w:rsidR="00133164" w:rsidRDefault="003F4D4A">
      <w:pPr>
        <w:pStyle w:val="BodyText"/>
        <w:ind w:left="500" w:right="4271"/>
      </w:pPr>
      <w:r>
        <w:t>Fingerprint-based Criminal History Records Information (CHRI)</w:t>
      </w:r>
      <w:r>
        <w:rPr>
          <w:spacing w:val="-53"/>
        </w:rPr>
        <w:t xml:space="preserve"> </w:t>
      </w:r>
      <w:r>
        <w:t>Verification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license,</w:t>
      </w:r>
      <w:r>
        <w:rPr>
          <w:spacing w:val="-4"/>
        </w:rPr>
        <w:t xml:space="preserve"> </w:t>
      </w:r>
      <w:r>
        <w:t>certification,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education</w:t>
      </w:r>
    </w:p>
    <w:p w14:paraId="1ACF2A43" w14:textId="77777777" w:rsidR="00133164" w:rsidRDefault="003F4D4A">
      <w:pPr>
        <w:ind w:left="500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EEC's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tables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list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criminal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offenses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Mandatory,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Presumptive, and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Discretionary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Disqualification</w:t>
      </w:r>
      <w:r>
        <w:rPr>
          <w:i/>
          <w:spacing w:val="-53"/>
          <w:sz w:val="20"/>
        </w:rPr>
        <w:t xml:space="preserve"> </w:t>
      </w:r>
      <w:r>
        <w:rPr>
          <w:i/>
          <w:sz w:val="20"/>
        </w:rPr>
        <w:t>from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employment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can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be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found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at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this link:</w:t>
      </w:r>
    </w:p>
    <w:p w14:paraId="1ACF2A44" w14:textId="77777777" w:rsidR="00133164" w:rsidRDefault="00133164">
      <w:pPr>
        <w:pStyle w:val="BodyText"/>
        <w:spacing w:before="10"/>
        <w:ind w:left="0"/>
        <w:rPr>
          <w:i/>
          <w:sz w:val="19"/>
        </w:rPr>
      </w:pPr>
    </w:p>
    <w:p w14:paraId="1ACF2A45" w14:textId="77777777" w:rsidR="00133164" w:rsidRDefault="003F4D4A">
      <w:pPr>
        <w:spacing w:before="1"/>
        <w:ind w:left="500" w:right="651"/>
        <w:rPr>
          <w:rFonts w:ascii="Calibri"/>
        </w:rPr>
      </w:pPr>
      <w:r>
        <w:rPr>
          <w:rFonts w:ascii="Calibri"/>
          <w:color w:val="0462C1"/>
          <w:spacing w:val="-1"/>
          <w:u w:val="single" w:color="0462C1"/>
        </w:rPr>
        <w:t>https:</w:t>
      </w:r>
      <w:hyperlink r:id="rId7" w:anchor="new-">
        <w:r>
          <w:rPr>
            <w:rFonts w:ascii="Calibri"/>
            <w:color w:val="0462C1"/>
            <w:spacing w:val="-1"/>
            <w:u w:val="single" w:color="0462C1"/>
          </w:rPr>
          <w:t>//w</w:t>
        </w:r>
      </w:hyperlink>
      <w:r>
        <w:rPr>
          <w:rFonts w:ascii="Calibri"/>
          <w:color w:val="0462C1"/>
          <w:spacing w:val="-1"/>
          <w:u w:val="single" w:color="0462C1"/>
        </w:rPr>
        <w:t>ww</w:t>
      </w:r>
      <w:hyperlink r:id="rId8" w:anchor="new-">
        <w:r>
          <w:rPr>
            <w:rFonts w:ascii="Calibri"/>
            <w:color w:val="0462C1"/>
            <w:spacing w:val="-1"/>
            <w:u w:val="single" w:color="0462C1"/>
          </w:rPr>
          <w:t>.mass.gov/lists/new-background-record-check-information-policies-and-regulations#new-</w:t>
        </w:r>
      </w:hyperlink>
      <w:r>
        <w:rPr>
          <w:rFonts w:ascii="Calibri"/>
          <w:color w:val="0462C1"/>
        </w:rPr>
        <w:t xml:space="preserve"> </w:t>
      </w:r>
      <w:r>
        <w:rPr>
          <w:rFonts w:ascii="Calibri"/>
          <w:color w:val="0462C1"/>
          <w:u w:val="single" w:color="0462C1"/>
        </w:rPr>
        <w:t>background-record-check-(</w:t>
      </w:r>
      <w:proofErr w:type="spellStart"/>
      <w:r>
        <w:rPr>
          <w:rFonts w:ascii="Calibri"/>
          <w:color w:val="0462C1"/>
          <w:u w:val="single" w:color="0462C1"/>
        </w:rPr>
        <w:t>brc</w:t>
      </w:r>
      <w:proofErr w:type="spellEnd"/>
      <w:r>
        <w:rPr>
          <w:rFonts w:ascii="Calibri"/>
          <w:color w:val="0462C1"/>
          <w:u w:val="single" w:color="0462C1"/>
        </w:rPr>
        <w:t>)-policies:-disqualifications-</w:t>
      </w:r>
    </w:p>
    <w:p w14:paraId="1ACF2A46" w14:textId="77777777" w:rsidR="00133164" w:rsidRDefault="00133164">
      <w:pPr>
        <w:pStyle w:val="BodyText"/>
        <w:spacing w:before="6"/>
        <w:ind w:left="0"/>
        <w:rPr>
          <w:rFonts w:ascii="Calibri"/>
          <w:sz w:val="11"/>
        </w:rPr>
      </w:pPr>
    </w:p>
    <w:p w14:paraId="1ACF2A47" w14:textId="77777777" w:rsidR="00133164" w:rsidRDefault="003F4D4A">
      <w:pPr>
        <w:pStyle w:val="Heading2"/>
        <w:spacing w:before="94"/>
      </w:pPr>
      <w:r>
        <w:rPr>
          <w:color w:val="212121"/>
        </w:rPr>
        <w:t>Preferred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requirements</w:t>
      </w:r>
    </w:p>
    <w:p w14:paraId="1ACF2A48" w14:textId="77777777" w:rsidR="00133164" w:rsidRDefault="003F4D4A">
      <w:pPr>
        <w:pStyle w:val="BodyText"/>
        <w:ind w:left="500"/>
        <w:rPr>
          <w:color w:val="212121"/>
        </w:rPr>
      </w:pPr>
      <w:r>
        <w:rPr>
          <w:color w:val="212121"/>
        </w:rPr>
        <w:t>Master’s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degree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Social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Work,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Psychology,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or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a related field</w:t>
      </w:r>
      <w:r>
        <w:rPr>
          <w:i/>
          <w:color w:val="212121"/>
        </w:rPr>
        <w:t>.</w:t>
      </w:r>
      <w:r>
        <w:rPr>
          <w:i/>
          <w:color w:val="212121"/>
          <w:spacing w:val="-5"/>
        </w:rPr>
        <w:t xml:space="preserve"> </w:t>
      </w:r>
      <w:r>
        <w:rPr>
          <w:color w:val="212121"/>
        </w:rPr>
        <w:t>Bilingual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English/Spanish.</w:t>
      </w:r>
    </w:p>
    <w:p w14:paraId="0AF056DE" w14:textId="41414290" w:rsidR="004A5EE7" w:rsidRDefault="004A5EE7">
      <w:pPr>
        <w:pStyle w:val="BodyText"/>
        <w:ind w:left="500"/>
      </w:pPr>
      <w:r>
        <w:rPr>
          <w:color w:val="212121"/>
        </w:rPr>
        <w:t>Licensed by the Massachusetts Board of Registration of Social Work</w:t>
      </w:r>
    </w:p>
    <w:p w14:paraId="1ACF2A49" w14:textId="77777777" w:rsidR="00133164" w:rsidRDefault="00133164">
      <w:pPr>
        <w:pStyle w:val="BodyText"/>
        <w:ind w:left="0"/>
      </w:pPr>
    </w:p>
    <w:p w14:paraId="1ACF2A4A" w14:textId="77777777" w:rsidR="00133164" w:rsidRDefault="003F4D4A">
      <w:pPr>
        <w:pStyle w:val="BodyText"/>
        <w:spacing w:before="1"/>
        <w:ind w:left="500" w:right="651"/>
      </w:pPr>
      <w:r>
        <w:rPr>
          <w:color w:val="212121"/>
        </w:rPr>
        <w:t>A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combination of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following education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experience may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be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substituted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for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the requirements:</w:t>
      </w:r>
      <w:r>
        <w:rPr>
          <w:color w:val="212121"/>
          <w:spacing w:val="-53"/>
        </w:rPr>
        <w:t xml:space="preserve"> </w:t>
      </w:r>
      <w:r>
        <w:rPr>
          <w:color w:val="212121"/>
        </w:rPr>
        <w:t>Master’s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Degree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three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(1)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year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experience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role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family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services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environment.</w:t>
      </w:r>
    </w:p>
    <w:p w14:paraId="1ACF2A4B" w14:textId="77777777" w:rsidR="00133164" w:rsidRDefault="00133164">
      <w:pPr>
        <w:pStyle w:val="BodyText"/>
        <w:spacing w:before="8"/>
        <w:ind w:left="0"/>
        <w:rPr>
          <w:sz w:val="17"/>
        </w:rPr>
      </w:pPr>
    </w:p>
    <w:p w14:paraId="1ACF2A4C" w14:textId="77777777" w:rsidR="00133164" w:rsidRDefault="003F4D4A">
      <w:pPr>
        <w:ind w:left="500"/>
        <w:rPr>
          <w:i/>
          <w:sz w:val="18"/>
        </w:rPr>
      </w:pPr>
      <w:r>
        <w:rPr>
          <w:i/>
          <w:color w:val="212121"/>
          <w:sz w:val="18"/>
        </w:rPr>
        <w:t>*Listed</w:t>
      </w:r>
      <w:r>
        <w:rPr>
          <w:i/>
          <w:color w:val="212121"/>
          <w:spacing w:val="-4"/>
          <w:sz w:val="18"/>
        </w:rPr>
        <w:t xml:space="preserve"> </w:t>
      </w:r>
      <w:r>
        <w:rPr>
          <w:i/>
          <w:color w:val="212121"/>
          <w:sz w:val="18"/>
        </w:rPr>
        <w:t>in</w:t>
      </w:r>
      <w:r>
        <w:rPr>
          <w:i/>
          <w:color w:val="212121"/>
          <w:spacing w:val="-5"/>
          <w:sz w:val="18"/>
        </w:rPr>
        <w:t xml:space="preserve"> </w:t>
      </w:r>
      <w:r>
        <w:rPr>
          <w:i/>
          <w:color w:val="212121"/>
          <w:sz w:val="18"/>
        </w:rPr>
        <w:t>the</w:t>
      </w:r>
      <w:r>
        <w:rPr>
          <w:i/>
          <w:color w:val="212121"/>
          <w:spacing w:val="-4"/>
          <w:sz w:val="18"/>
        </w:rPr>
        <w:t xml:space="preserve"> </w:t>
      </w:r>
      <w:r>
        <w:rPr>
          <w:i/>
          <w:color w:val="212121"/>
          <w:sz w:val="18"/>
        </w:rPr>
        <w:t>US</w:t>
      </w:r>
      <w:r>
        <w:rPr>
          <w:i/>
          <w:color w:val="212121"/>
          <w:spacing w:val="-5"/>
          <w:sz w:val="18"/>
        </w:rPr>
        <w:t xml:space="preserve"> </w:t>
      </w:r>
      <w:r>
        <w:rPr>
          <w:i/>
          <w:color w:val="212121"/>
          <w:sz w:val="18"/>
        </w:rPr>
        <w:t>Department</w:t>
      </w:r>
      <w:r>
        <w:rPr>
          <w:i/>
          <w:color w:val="212121"/>
          <w:spacing w:val="-3"/>
          <w:sz w:val="18"/>
        </w:rPr>
        <w:t xml:space="preserve"> </w:t>
      </w:r>
      <w:r>
        <w:rPr>
          <w:i/>
          <w:color w:val="212121"/>
          <w:sz w:val="18"/>
        </w:rPr>
        <w:t>of</w:t>
      </w:r>
      <w:r>
        <w:rPr>
          <w:i/>
          <w:color w:val="212121"/>
          <w:spacing w:val="-5"/>
          <w:sz w:val="18"/>
        </w:rPr>
        <w:t xml:space="preserve"> </w:t>
      </w:r>
      <w:r>
        <w:rPr>
          <w:i/>
          <w:color w:val="212121"/>
          <w:sz w:val="18"/>
        </w:rPr>
        <w:t>Education’s</w:t>
      </w:r>
      <w:r>
        <w:rPr>
          <w:i/>
          <w:color w:val="212121"/>
          <w:spacing w:val="-4"/>
          <w:sz w:val="18"/>
        </w:rPr>
        <w:t xml:space="preserve"> </w:t>
      </w:r>
      <w:r>
        <w:rPr>
          <w:i/>
          <w:color w:val="212121"/>
          <w:sz w:val="18"/>
        </w:rPr>
        <w:t>Database</w:t>
      </w:r>
      <w:r>
        <w:rPr>
          <w:i/>
          <w:color w:val="212121"/>
          <w:spacing w:val="-4"/>
          <w:sz w:val="18"/>
        </w:rPr>
        <w:t xml:space="preserve"> </w:t>
      </w:r>
      <w:r>
        <w:rPr>
          <w:i/>
          <w:color w:val="212121"/>
          <w:sz w:val="18"/>
        </w:rPr>
        <w:t>of</w:t>
      </w:r>
      <w:r>
        <w:rPr>
          <w:i/>
          <w:color w:val="212121"/>
          <w:spacing w:val="-5"/>
          <w:sz w:val="18"/>
        </w:rPr>
        <w:t xml:space="preserve"> </w:t>
      </w:r>
      <w:r>
        <w:rPr>
          <w:i/>
          <w:color w:val="212121"/>
          <w:sz w:val="18"/>
        </w:rPr>
        <w:t>Accredited</w:t>
      </w:r>
      <w:r>
        <w:rPr>
          <w:i/>
          <w:color w:val="212121"/>
          <w:spacing w:val="-3"/>
          <w:sz w:val="18"/>
        </w:rPr>
        <w:t xml:space="preserve"> </w:t>
      </w:r>
      <w:r>
        <w:rPr>
          <w:i/>
          <w:color w:val="212121"/>
          <w:sz w:val="18"/>
        </w:rPr>
        <w:t>Postsecondary</w:t>
      </w:r>
      <w:r>
        <w:rPr>
          <w:i/>
          <w:color w:val="212121"/>
          <w:spacing w:val="-4"/>
          <w:sz w:val="18"/>
        </w:rPr>
        <w:t xml:space="preserve"> </w:t>
      </w:r>
      <w:r>
        <w:rPr>
          <w:i/>
          <w:color w:val="212121"/>
          <w:sz w:val="18"/>
        </w:rPr>
        <w:t>Institutions</w:t>
      </w:r>
      <w:r>
        <w:rPr>
          <w:i/>
          <w:color w:val="212121"/>
          <w:spacing w:val="-3"/>
          <w:sz w:val="18"/>
        </w:rPr>
        <w:t xml:space="preserve"> </w:t>
      </w:r>
      <w:r>
        <w:rPr>
          <w:i/>
          <w:color w:val="212121"/>
          <w:sz w:val="18"/>
        </w:rPr>
        <w:t>and</w:t>
      </w:r>
      <w:r>
        <w:rPr>
          <w:i/>
          <w:color w:val="212121"/>
          <w:spacing w:val="-5"/>
          <w:sz w:val="18"/>
        </w:rPr>
        <w:t xml:space="preserve"> </w:t>
      </w:r>
      <w:r>
        <w:rPr>
          <w:i/>
          <w:color w:val="212121"/>
          <w:sz w:val="18"/>
        </w:rPr>
        <w:t>Programs</w:t>
      </w:r>
    </w:p>
    <w:p w14:paraId="1ACF2A4E" w14:textId="2BE7AD76" w:rsidR="00133164" w:rsidRPr="002302B0" w:rsidRDefault="003F4D4A" w:rsidP="002302B0">
      <w:pPr>
        <w:pStyle w:val="Heading1"/>
        <w:spacing w:before="39"/>
        <w:ind w:left="540"/>
        <w:rPr>
          <w:color w:val="2E5395"/>
        </w:rPr>
      </w:pPr>
      <w:r w:rsidRPr="002302B0">
        <w:rPr>
          <w:color w:val="2E5395"/>
        </w:rPr>
        <w:lastRenderedPageBreak/>
        <w:t>Knowledge &amp; Skills</w:t>
      </w:r>
    </w:p>
    <w:p w14:paraId="1ACF2A4F" w14:textId="77777777" w:rsidR="00133164" w:rsidRDefault="003F4D4A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17"/>
        <w:rPr>
          <w:sz w:val="20"/>
        </w:rPr>
      </w:pPr>
      <w:r>
        <w:rPr>
          <w:color w:val="212121"/>
          <w:sz w:val="20"/>
        </w:rPr>
        <w:t>Has</w:t>
      </w:r>
      <w:r>
        <w:rPr>
          <w:color w:val="212121"/>
          <w:spacing w:val="-5"/>
          <w:sz w:val="20"/>
        </w:rPr>
        <w:t xml:space="preserve"> </w:t>
      </w:r>
      <w:r>
        <w:rPr>
          <w:color w:val="212121"/>
          <w:sz w:val="20"/>
        </w:rPr>
        <w:t>knowledge of</w:t>
      </w:r>
      <w:r>
        <w:rPr>
          <w:color w:val="212121"/>
          <w:spacing w:val="-5"/>
          <w:sz w:val="20"/>
        </w:rPr>
        <w:t xml:space="preserve"> </w:t>
      </w:r>
      <w:r>
        <w:rPr>
          <w:color w:val="212121"/>
          <w:sz w:val="20"/>
        </w:rPr>
        <w:t>effective</w:t>
      </w:r>
      <w:r>
        <w:rPr>
          <w:color w:val="212121"/>
          <w:spacing w:val="-5"/>
          <w:sz w:val="20"/>
        </w:rPr>
        <w:t xml:space="preserve"> </w:t>
      </w:r>
      <w:r>
        <w:rPr>
          <w:color w:val="212121"/>
          <w:sz w:val="20"/>
        </w:rPr>
        <w:t>relationship-building</w:t>
      </w:r>
      <w:r>
        <w:rPr>
          <w:color w:val="212121"/>
          <w:spacing w:val="-5"/>
          <w:sz w:val="20"/>
        </w:rPr>
        <w:t xml:space="preserve"> </w:t>
      </w:r>
      <w:r>
        <w:rPr>
          <w:color w:val="212121"/>
          <w:sz w:val="20"/>
        </w:rPr>
        <w:t>practices.</w:t>
      </w:r>
    </w:p>
    <w:p w14:paraId="1ACF2A50" w14:textId="77777777" w:rsidR="00133164" w:rsidRDefault="003F4D4A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45" w:lineRule="exact"/>
        <w:rPr>
          <w:sz w:val="20"/>
        </w:rPr>
      </w:pPr>
      <w:r>
        <w:rPr>
          <w:color w:val="212121"/>
          <w:sz w:val="20"/>
        </w:rPr>
        <w:t>Maintains</w:t>
      </w:r>
      <w:r>
        <w:rPr>
          <w:color w:val="212121"/>
          <w:spacing w:val="-5"/>
          <w:sz w:val="20"/>
        </w:rPr>
        <w:t xml:space="preserve"> </w:t>
      </w:r>
      <w:r>
        <w:rPr>
          <w:color w:val="212121"/>
          <w:sz w:val="20"/>
        </w:rPr>
        <w:t>knowledge</w:t>
      </w:r>
      <w:r>
        <w:rPr>
          <w:color w:val="212121"/>
          <w:spacing w:val="-5"/>
          <w:sz w:val="20"/>
        </w:rPr>
        <w:t xml:space="preserve"> </w:t>
      </w:r>
      <w:r>
        <w:rPr>
          <w:color w:val="212121"/>
          <w:sz w:val="20"/>
        </w:rPr>
        <w:t>of</w:t>
      </w:r>
      <w:r>
        <w:rPr>
          <w:color w:val="212121"/>
          <w:spacing w:val="-5"/>
          <w:sz w:val="20"/>
        </w:rPr>
        <w:t xml:space="preserve"> </w:t>
      </w:r>
      <w:r>
        <w:rPr>
          <w:color w:val="212121"/>
          <w:sz w:val="20"/>
        </w:rPr>
        <w:t>research-based</w:t>
      </w:r>
      <w:r>
        <w:rPr>
          <w:color w:val="212121"/>
          <w:spacing w:val="-5"/>
          <w:sz w:val="20"/>
        </w:rPr>
        <w:t xml:space="preserve"> </w:t>
      </w:r>
      <w:r>
        <w:rPr>
          <w:color w:val="212121"/>
          <w:sz w:val="20"/>
        </w:rPr>
        <w:t>interventions</w:t>
      </w:r>
      <w:r>
        <w:rPr>
          <w:color w:val="212121"/>
          <w:spacing w:val="-4"/>
          <w:sz w:val="20"/>
        </w:rPr>
        <w:t xml:space="preserve"> </w:t>
      </w:r>
      <w:r>
        <w:rPr>
          <w:color w:val="212121"/>
          <w:sz w:val="20"/>
        </w:rPr>
        <w:t>that support</w:t>
      </w:r>
      <w:r>
        <w:rPr>
          <w:color w:val="212121"/>
          <w:spacing w:val="-5"/>
          <w:sz w:val="20"/>
        </w:rPr>
        <w:t xml:space="preserve"> </w:t>
      </w:r>
      <w:r>
        <w:rPr>
          <w:color w:val="212121"/>
          <w:sz w:val="20"/>
        </w:rPr>
        <w:t>family</w:t>
      </w:r>
      <w:r>
        <w:rPr>
          <w:color w:val="212121"/>
          <w:spacing w:val="-4"/>
          <w:sz w:val="20"/>
        </w:rPr>
        <w:t xml:space="preserve"> </w:t>
      </w:r>
      <w:r>
        <w:rPr>
          <w:color w:val="212121"/>
          <w:sz w:val="20"/>
        </w:rPr>
        <w:t>well-being.</w:t>
      </w:r>
    </w:p>
    <w:p w14:paraId="1ACF2A51" w14:textId="77777777" w:rsidR="00133164" w:rsidRDefault="003F4D4A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42" w:lineRule="exact"/>
        <w:rPr>
          <w:sz w:val="20"/>
        </w:rPr>
      </w:pPr>
      <w:r>
        <w:rPr>
          <w:color w:val="212121"/>
          <w:sz w:val="20"/>
        </w:rPr>
        <w:t>Has</w:t>
      </w:r>
      <w:r>
        <w:rPr>
          <w:color w:val="212121"/>
          <w:spacing w:val="-4"/>
          <w:sz w:val="20"/>
        </w:rPr>
        <w:t xml:space="preserve"> </w:t>
      </w:r>
      <w:r>
        <w:rPr>
          <w:color w:val="212121"/>
          <w:sz w:val="20"/>
        </w:rPr>
        <w:t>expert</w:t>
      </w:r>
      <w:r>
        <w:rPr>
          <w:color w:val="212121"/>
          <w:spacing w:val="1"/>
          <w:sz w:val="20"/>
        </w:rPr>
        <w:t xml:space="preserve"> </w:t>
      </w:r>
      <w:r>
        <w:rPr>
          <w:color w:val="212121"/>
          <w:sz w:val="20"/>
        </w:rPr>
        <w:t>knowledge</w:t>
      </w:r>
      <w:r>
        <w:rPr>
          <w:color w:val="212121"/>
          <w:spacing w:val="-4"/>
          <w:sz w:val="20"/>
        </w:rPr>
        <w:t xml:space="preserve"> </w:t>
      </w:r>
      <w:r>
        <w:rPr>
          <w:color w:val="212121"/>
          <w:sz w:val="20"/>
        </w:rPr>
        <w:t>of</w:t>
      </w:r>
      <w:r>
        <w:rPr>
          <w:color w:val="212121"/>
          <w:spacing w:val="-3"/>
          <w:sz w:val="20"/>
        </w:rPr>
        <w:t xml:space="preserve"> </w:t>
      </w:r>
      <w:r>
        <w:rPr>
          <w:color w:val="212121"/>
          <w:sz w:val="20"/>
        </w:rPr>
        <w:t>the</w:t>
      </w:r>
      <w:r>
        <w:rPr>
          <w:color w:val="212121"/>
          <w:spacing w:val="-4"/>
          <w:sz w:val="20"/>
        </w:rPr>
        <w:t xml:space="preserve"> </w:t>
      </w:r>
      <w:r>
        <w:rPr>
          <w:color w:val="212121"/>
          <w:sz w:val="20"/>
        </w:rPr>
        <w:t>social-emotional</w:t>
      </w:r>
      <w:r>
        <w:rPr>
          <w:color w:val="212121"/>
          <w:spacing w:val="-3"/>
          <w:sz w:val="20"/>
        </w:rPr>
        <w:t xml:space="preserve"> </w:t>
      </w:r>
      <w:r>
        <w:rPr>
          <w:color w:val="212121"/>
          <w:sz w:val="20"/>
        </w:rPr>
        <w:t>development</w:t>
      </w:r>
      <w:r>
        <w:rPr>
          <w:color w:val="212121"/>
          <w:spacing w:val="-4"/>
          <w:sz w:val="20"/>
        </w:rPr>
        <w:t xml:space="preserve"> </w:t>
      </w:r>
      <w:r>
        <w:rPr>
          <w:color w:val="212121"/>
          <w:sz w:val="20"/>
        </w:rPr>
        <w:t>of</w:t>
      </w:r>
      <w:r>
        <w:rPr>
          <w:color w:val="212121"/>
          <w:spacing w:val="-5"/>
          <w:sz w:val="20"/>
        </w:rPr>
        <w:t xml:space="preserve"> </w:t>
      </w:r>
      <w:r>
        <w:rPr>
          <w:color w:val="212121"/>
          <w:sz w:val="20"/>
        </w:rPr>
        <w:t>children</w:t>
      </w:r>
      <w:r>
        <w:rPr>
          <w:color w:val="212121"/>
          <w:spacing w:val="-4"/>
          <w:sz w:val="20"/>
        </w:rPr>
        <w:t xml:space="preserve"> </w:t>
      </w:r>
      <w:r>
        <w:rPr>
          <w:color w:val="212121"/>
          <w:sz w:val="20"/>
        </w:rPr>
        <w:t>and</w:t>
      </w:r>
      <w:r>
        <w:rPr>
          <w:color w:val="212121"/>
          <w:spacing w:val="-5"/>
          <w:sz w:val="20"/>
        </w:rPr>
        <w:t xml:space="preserve"> </w:t>
      </w:r>
      <w:r>
        <w:rPr>
          <w:color w:val="212121"/>
          <w:sz w:val="20"/>
        </w:rPr>
        <w:t>adults.</w:t>
      </w:r>
    </w:p>
    <w:p w14:paraId="1ACF2A52" w14:textId="77777777" w:rsidR="00133164" w:rsidRDefault="003F4D4A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37" w:lineRule="auto"/>
        <w:ind w:right="146"/>
        <w:rPr>
          <w:sz w:val="20"/>
        </w:rPr>
      </w:pPr>
      <w:r>
        <w:rPr>
          <w:color w:val="212121"/>
          <w:sz w:val="20"/>
        </w:rPr>
        <w:t>Demonstrates family</w:t>
      </w:r>
      <w:r>
        <w:rPr>
          <w:color w:val="212121"/>
          <w:spacing w:val="1"/>
          <w:sz w:val="20"/>
        </w:rPr>
        <w:t xml:space="preserve"> </w:t>
      </w:r>
      <w:r>
        <w:rPr>
          <w:color w:val="212121"/>
          <w:sz w:val="20"/>
        </w:rPr>
        <w:t>advocacy,</w:t>
      </w:r>
      <w:r>
        <w:rPr>
          <w:color w:val="212121"/>
          <w:spacing w:val="-1"/>
          <w:sz w:val="20"/>
        </w:rPr>
        <w:t xml:space="preserve"> </w:t>
      </w:r>
      <w:r>
        <w:rPr>
          <w:color w:val="212121"/>
          <w:sz w:val="20"/>
        </w:rPr>
        <w:t>particularly</w:t>
      </w:r>
      <w:r>
        <w:rPr>
          <w:color w:val="212121"/>
          <w:spacing w:val="1"/>
          <w:sz w:val="20"/>
        </w:rPr>
        <w:t xml:space="preserve"> </w:t>
      </w:r>
      <w:r>
        <w:rPr>
          <w:color w:val="212121"/>
          <w:sz w:val="20"/>
        </w:rPr>
        <w:t>as it</w:t>
      </w:r>
      <w:r>
        <w:rPr>
          <w:color w:val="212121"/>
          <w:spacing w:val="1"/>
          <w:sz w:val="20"/>
        </w:rPr>
        <w:t xml:space="preserve"> </w:t>
      </w:r>
      <w:r>
        <w:rPr>
          <w:color w:val="212121"/>
          <w:sz w:val="20"/>
        </w:rPr>
        <w:t>relates</w:t>
      </w:r>
      <w:r>
        <w:rPr>
          <w:color w:val="212121"/>
          <w:spacing w:val="1"/>
          <w:sz w:val="20"/>
        </w:rPr>
        <w:t xml:space="preserve"> </w:t>
      </w:r>
      <w:r>
        <w:rPr>
          <w:color w:val="212121"/>
          <w:sz w:val="20"/>
        </w:rPr>
        <w:t>to</w:t>
      </w:r>
      <w:r>
        <w:rPr>
          <w:color w:val="212121"/>
          <w:spacing w:val="-1"/>
          <w:sz w:val="20"/>
        </w:rPr>
        <w:t xml:space="preserve"> </w:t>
      </w:r>
      <w:r>
        <w:rPr>
          <w:color w:val="212121"/>
          <w:sz w:val="20"/>
        </w:rPr>
        <w:t>ensuring that community resources</w:t>
      </w:r>
      <w:r>
        <w:rPr>
          <w:color w:val="212121"/>
          <w:spacing w:val="1"/>
          <w:sz w:val="20"/>
        </w:rPr>
        <w:t xml:space="preserve"> </w:t>
      </w:r>
      <w:r>
        <w:rPr>
          <w:color w:val="212121"/>
          <w:sz w:val="20"/>
        </w:rPr>
        <w:t>are</w:t>
      </w:r>
      <w:r>
        <w:rPr>
          <w:color w:val="212121"/>
          <w:spacing w:val="-1"/>
          <w:sz w:val="20"/>
        </w:rPr>
        <w:t xml:space="preserve"> </w:t>
      </w:r>
      <w:r>
        <w:rPr>
          <w:color w:val="212121"/>
          <w:sz w:val="20"/>
        </w:rPr>
        <w:t>aligned</w:t>
      </w:r>
      <w:r>
        <w:rPr>
          <w:color w:val="212121"/>
          <w:spacing w:val="-52"/>
          <w:sz w:val="20"/>
        </w:rPr>
        <w:t xml:space="preserve"> </w:t>
      </w:r>
      <w:r>
        <w:rPr>
          <w:color w:val="212121"/>
          <w:sz w:val="20"/>
        </w:rPr>
        <w:t>and</w:t>
      </w:r>
      <w:r>
        <w:rPr>
          <w:color w:val="212121"/>
          <w:spacing w:val="-3"/>
          <w:sz w:val="20"/>
        </w:rPr>
        <w:t xml:space="preserve"> </w:t>
      </w:r>
      <w:r>
        <w:rPr>
          <w:color w:val="212121"/>
          <w:sz w:val="20"/>
        </w:rPr>
        <w:t>available</w:t>
      </w:r>
      <w:r>
        <w:rPr>
          <w:color w:val="212121"/>
          <w:spacing w:val="-1"/>
          <w:sz w:val="20"/>
        </w:rPr>
        <w:t xml:space="preserve"> </w:t>
      </w:r>
      <w:r>
        <w:rPr>
          <w:color w:val="212121"/>
          <w:sz w:val="20"/>
        </w:rPr>
        <w:t>to</w:t>
      </w:r>
      <w:r>
        <w:rPr>
          <w:color w:val="212121"/>
          <w:spacing w:val="3"/>
          <w:sz w:val="20"/>
        </w:rPr>
        <w:t xml:space="preserve"> </w:t>
      </w:r>
      <w:r>
        <w:rPr>
          <w:color w:val="212121"/>
          <w:sz w:val="20"/>
        </w:rPr>
        <w:t>meet</w:t>
      </w:r>
      <w:r>
        <w:rPr>
          <w:color w:val="212121"/>
          <w:spacing w:val="-2"/>
          <w:sz w:val="20"/>
        </w:rPr>
        <w:t xml:space="preserve"> </w:t>
      </w:r>
      <w:r>
        <w:rPr>
          <w:color w:val="212121"/>
          <w:sz w:val="20"/>
        </w:rPr>
        <w:t>the</w:t>
      </w:r>
      <w:r>
        <w:rPr>
          <w:color w:val="212121"/>
          <w:spacing w:val="-2"/>
          <w:sz w:val="20"/>
        </w:rPr>
        <w:t xml:space="preserve"> </w:t>
      </w:r>
      <w:r>
        <w:rPr>
          <w:color w:val="212121"/>
          <w:sz w:val="20"/>
        </w:rPr>
        <w:t>needs</w:t>
      </w:r>
      <w:r>
        <w:rPr>
          <w:color w:val="212121"/>
          <w:spacing w:val="-1"/>
          <w:sz w:val="20"/>
        </w:rPr>
        <w:t xml:space="preserve"> </w:t>
      </w:r>
      <w:r>
        <w:rPr>
          <w:color w:val="212121"/>
          <w:sz w:val="20"/>
        </w:rPr>
        <w:t>of</w:t>
      </w:r>
      <w:r>
        <w:rPr>
          <w:color w:val="212121"/>
          <w:spacing w:val="-3"/>
          <w:sz w:val="20"/>
        </w:rPr>
        <w:t xml:space="preserve"> </w:t>
      </w:r>
      <w:r>
        <w:rPr>
          <w:color w:val="212121"/>
          <w:sz w:val="20"/>
        </w:rPr>
        <w:t>families.</w:t>
      </w:r>
    </w:p>
    <w:p w14:paraId="1ACF2A53" w14:textId="77777777" w:rsidR="00133164" w:rsidRDefault="003F4D4A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3"/>
        <w:rPr>
          <w:sz w:val="20"/>
        </w:rPr>
      </w:pPr>
      <w:r>
        <w:rPr>
          <w:color w:val="212121"/>
          <w:sz w:val="20"/>
        </w:rPr>
        <w:t>Is</w:t>
      </w:r>
      <w:r>
        <w:rPr>
          <w:color w:val="212121"/>
          <w:spacing w:val="-4"/>
          <w:sz w:val="20"/>
        </w:rPr>
        <w:t xml:space="preserve"> </w:t>
      </w:r>
      <w:r>
        <w:rPr>
          <w:color w:val="212121"/>
          <w:sz w:val="20"/>
        </w:rPr>
        <w:t>proficient</w:t>
      </w:r>
      <w:r>
        <w:rPr>
          <w:color w:val="212121"/>
          <w:spacing w:val="-4"/>
          <w:sz w:val="20"/>
        </w:rPr>
        <w:t xml:space="preserve"> </w:t>
      </w:r>
      <w:r>
        <w:rPr>
          <w:color w:val="212121"/>
          <w:sz w:val="20"/>
        </w:rPr>
        <w:t>in</w:t>
      </w:r>
      <w:r>
        <w:rPr>
          <w:color w:val="212121"/>
          <w:spacing w:val="-3"/>
          <w:sz w:val="20"/>
        </w:rPr>
        <w:t xml:space="preserve"> </w:t>
      </w:r>
      <w:r>
        <w:rPr>
          <w:color w:val="212121"/>
          <w:sz w:val="20"/>
        </w:rPr>
        <w:t>the most</w:t>
      </w:r>
      <w:r>
        <w:rPr>
          <w:color w:val="212121"/>
          <w:spacing w:val="-3"/>
          <w:sz w:val="20"/>
        </w:rPr>
        <w:t xml:space="preserve"> </w:t>
      </w:r>
      <w:r>
        <w:rPr>
          <w:color w:val="212121"/>
          <w:sz w:val="20"/>
        </w:rPr>
        <w:t>current</w:t>
      </w:r>
      <w:r>
        <w:rPr>
          <w:color w:val="212121"/>
          <w:spacing w:val="-2"/>
          <w:sz w:val="20"/>
        </w:rPr>
        <w:t xml:space="preserve"> </w:t>
      </w:r>
      <w:r>
        <w:rPr>
          <w:color w:val="212121"/>
          <w:sz w:val="20"/>
        </w:rPr>
        <w:t>Microsoft</w:t>
      </w:r>
      <w:r>
        <w:rPr>
          <w:color w:val="212121"/>
          <w:spacing w:val="-5"/>
          <w:sz w:val="20"/>
        </w:rPr>
        <w:t xml:space="preserve"> </w:t>
      </w:r>
      <w:r>
        <w:rPr>
          <w:color w:val="212121"/>
          <w:sz w:val="20"/>
        </w:rPr>
        <w:t>Office</w:t>
      </w:r>
      <w:r>
        <w:rPr>
          <w:color w:val="212121"/>
          <w:spacing w:val="-4"/>
          <w:sz w:val="20"/>
        </w:rPr>
        <w:t xml:space="preserve"> </w:t>
      </w:r>
      <w:r>
        <w:rPr>
          <w:color w:val="212121"/>
          <w:sz w:val="20"/>
        </w:rPr>
        <w:t>Suite</w:t>
      </w:r>
      <w:r>
        <w:rPr>
          <w:color w:val="212121"/>
          <w:spacing w:val="-4"/>
          <w:sz w:val="20"/>
        </w:rPr>
        <w:t xml:space="preserve"> </w:t>
      </w:r>
      <w:r>
        <w:rPr>
          <w:color w:val="212121"/>
          <w:sz w:val="20"/>
        </w:rPr>
        <w:t>programs</w:t>
      </w:r>
    </w:p>
    <w:p w14:paraId="1ACF2A54" w14:textId="77777777" w:rsidR="00133164" w:rsidRDefault="003F4D4A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rPr>
          <w:sz w:val="20"/>
        </w:rPr>
      </w:pPr>
      <w:r>
        <w:rPr>
          <w:color w:val="212121"/>
          <w:sz w:val="20"/>
        </w:rPr>
        <w:t>Can</w:t>
      </w:r>
      <w:r>
        <w:rPr>
          <w:color w:val="212121"/>
          <w:spacing w:val="-5"/>
          <w:sz w:val="20"/>
        </w:rPr>
        <w:t xml:space="preserve"> </w:t>
      </w:r>
      <w:r>
        <w:rPr>
          <w:color w:val="212121"/>
          <w:sz w:val="20"/>
        </w:rPr>
        <w:t>work</w:t>
      </w:r>
      <w:r>
        <w:rPr>
          <w:color w:val="212121"/>
          <w:spacing w:val="-4"/>
          <w:sz w:val="20"/>
        </w:rPr>
        <w:t xml:space="preserve"> </w:t>
      </w:r>
      <w:r>
        <w:rPr>
          <w:color w:val="212121"/>
          <w:sz w:val="20"/>
        </w:rPr>
        <w:t>effectively</w:t>
      </w:r>
      <w:r>
        <w:rPr>
          <w:color w:val="212121"/>
          <w:spacing w:val="-3"/>
          <w:sz w:val="20"/>
        </w:rPr>
        <w:t xml:space="preserve"> </w:t>
      </w:r>
      <w:r>
        <w:rPr>
          <w:color w:val="212121"/>
          <w:sz w:val="20"/>
        </w:rPr>
        <w:t>in required</w:t>
      </w:r>
      <w:r>
        <w:rPr>
          <w:color w:val="212121"/>
          <w:spacing w:val="-5"/>
          <w:sz w:val="20"/>
        </w:rPr>
        <w:t xml:space="preserve"> </w:t>
      </w:r>
      <w:r>
        <w:rPr>
          <w:color w:val="212121"/>
          <w:sz w:val="20"/>
        </w:rPr>
        <w:t>technology</w:t>
      </w:r>
      <w:r>
        <w:rPr>
          <w:color w:val="212121"/>
          <w:spacing w:val="-4"/>
          <w:sz w:val="20"/>
        </w:rPr>
        <w:t xml:space="preserve"> </w:t>
      </w:r>
      <w:r>
        <w:rPr>
          <w:color w:val="212121"/>
          <w:sz w:val="20"/>
        </w:rPr>
        <w:t>and/or</w:t>
      </w:r>
      <w:r>
        <w:rPr>
          <w:color w:val="212121"/>
          <w:spacing w:val="-1"/>
          <w:sz w:val="20"/>
        </w:rPr>
        <w:t xml:space="preserve"> </w:t>
      </w:r>
      <w:r>
        <w:rPr>
          <w:color w:val="212121"/>
          <w:sz w:val="20"/>
        </w:rPr>
        <w:t>databases.</w:t>
      </w:r>
    </w:p>
    <w:p w14:paraId="1ACF2A56" w14:textId="77777777" w:rsidR="00133164" w:rsidRDefault="00133164">
      <w:pPr>
        <w:pStyle w:val="BodyText"/>
        <w:spacing w:before="1"/>
        <w:ind w:left="0"/>
        <w:rPr>
          <w:sz w:val="19"/>
        </w:rPr>
      </w:pPr>
    </w:p>
    <w:p w14:paraId="1ACF2A57" w14:textId="77777777" w:rsidR="00133164" w:rsidRDefault="003F4D4A">
      <w:pPr>
        <w:pStyle w:val="Heading2"/>
        <w:spacing w:before="94"/>
      </w:pPr>
      <w:r>
        <w:rPr>
          <w:color w:val="212121"/>
        </w:rPr>
        <w:t>Competencies</w:t>
      </w:r>
    </w:p>
    <w:p w14:paraId="1ACF2A58" w14:textId="77777777" w:rsidR="00133164" w:rsidRDefault="003F4D4A">
      <w:pPr>
        <w:pStyle w:val="BodyText"/>
        <w:ind w:left="500"/>
      </w:pPr>
      <w:r>
        <w:rPr>
          <w:b/>
          <w:i/>
          <w:color w:val="212121"/>
        </w:rPr>
        <w:t>*Reliability:</w:t>
      </w:r>
      <w:r>
        <w:rPr>
          <w:b/>
          <w:i/>
          <w:color w:val="212121"/>
          <w:spacing w:val="-5"/>
        </w:rPr>
        <w:t xml:space="preserve"> </w:t>
      </w:r>
      <w:r>
        <w:rPr>
          <w:color w:val="212121"/>
        </w:rPr>
        <w:t>Is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utterly reliable, always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delivering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on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promises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maintaining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highest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standards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quality</w:t>
      </w:r>
    </w:p>
    <w:p w14:paraId="1ACF2A59" w14:textId="77777777" w:rsidR="00133164" w:rsidRDefault="003F4D4A">
      <w:pPr>
        <w:pStyle w:val="BodyText"/>
        <w:ind w:left="500"/>
      </w:pPr>
      <w:r>
        <w:rPr>
          <w:b/>
          <w:i/>
          <w:color w:val="212121"/>
        </w:rPr>
        <w:t>*Integrity:</w:t>
      </w:r>
      <w:r>
        <w:rPr>
          <w:b/>
          <w:i/>
          <w:color w:val="212121"/>
          <w:spacing w:val="-6"/>
        </w:rPr>
        <w:t xml:space="preserve"> </w:t>
      </w:r>
      <w:r>
        <w:rPr>
          <w:color w:val="212121"/>
        </w:rPr>
        <w:t>Demonstrates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highest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standards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integrity,</w:t>
      </w:r>
      <w:r>
        <w:rPr>
          <w:color w:val="212121"/>
          <w:spacing w:val="1"/>
        </w:rPr>
        <w:t xml:space="preserve"> </w:t>
      </w:r>
      <w:proofErr w:type="gramStart"/>
      <w:r>
        <w:rPr>
          <w:color w:val="212121"/>
        </w:rPr>
        <w:t>honesty</w:t>
      </w:r>
      <w:proofErr w:type="gramEnd"/>
      <w:r>
        <w:rPr>
          <w:color w:val="212121"/>
          <w:spacing w:val="-5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openness</w:t>
      </w:r>
    </w:p>
    <w:p w14:paraId="1ACF2A5A" w14:textId="77777777" w:rsidR="00133164" w:rsidRDefault="003F4D4A">
      <w:pPr>
        <w:pStyle w:val="BodyText"/>
        <w:ind w:left="500"/>
      </w:pPr>
      <w:r>
        <w:rPr>
          <w:b/>
          <w:i/>
          <w:color w:val="212121"/>
        </w:rPr>
        <w:t>*Enthusiasm</w:t>
      </w:r>
      <w:r>
        <w:rPr>
          <w:b/>
          <w:i/>
          <w:color w:val="212121"/>
          <w:spacing w:val="-1"/>
        </w:rPr>
        <w:t xml:space="preserve"> </w:t>
      </w:r>
      <w:r>
        <w:rPr>
          <w:b/>
          <w:i/>
          <w:color w:val="212121"/>
        </w:rPr>
        <w:t>&amp;</w:t>
      </w:r>
      <w:r>
        <w:rPr>
          <w:b/>
          <w:i/>
          <w:color w:val="212121"/>
          <w:spacing w:val="-4"/>
        </w:rPr>
        <w:t xml:space="preserve"> </w:t>
      </w:r>
      <w:r>
        <w:rPr>
          <w:b/>
          <w:i/>
          <w:color w:val="212121"/>
        </w:rPr>
        <w:t>Engagement</w:t>
      </w:r>
      <w:r>
        <w:rPr>
          <w:b/>
          <w:color w:val="212121"/>
        </w:rPr>
        <w:t>:</w:t>
      </w:r>
      <w:r>
        <w:rPr>
          <w:b/>
          <w:color w:val="212121"/>
          <w:spacing w:val="-5"/>
        </w:rPr>
        <w:t xml:space="preserve"> </w:t>
      </w:r>
      <w:r>
        <w:rPr>
          <w:color w:val="212121"/>
        </w:rPr>
        <w:t>Is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fully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engaged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with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organization's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values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goals.</w:t>
      </w:r>
      <w:r>
        <w:rPr>
          <w:color w:val="212121"/>
          <w:spacing w:val="49"/>
        </w:rPr>
        <w:t xml:space="preserve"> </w:t>
      </w:r>
      <w:r>
        <w:rPr>
          <w:color w:val="212121"/>
        </w:rPr>
        <w:t>Is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an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enthusiastic</w:t>
      </w:r>
      <w:r>
        <w:rPr>
          <w:color w:val="212121"/>
          <w:spacing w:val="-52"/>
        </w:rPr>
        <w:t xml:space="preserve"> </w:t>
      </w:r>
      <w:r>
        <w:rPr>
          <w:color w:val="212121"/>
        </w:rPr>
        <w:t>ambassador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for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organization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areas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influence.</w:t>
      </w:r>
    </w:p>
    <w:p w14:paraId="1ACF2A5B" w14:textId="77777777" w:rsidR="00133164" w:rsidRDefault="003F4D4A">
      <w:pPr>
        <w:pStyle w:val="BodyText"/>
        <w:ind w:left="500"/>
      </w:pPr>
      <w:r>
        <w:rPr>
          <w:b/>
          <w:i/>
          <w:color w:val="212121"/>
        </w:rPr>
        <w:t>*Teamwork/Building:</w:t>
      </w:r>
      <w:r>
        <w:rPr>
          <w:b/>
          <w:i/>
          <w:color w:val="212121"/>
          <w:spacing w:val="-5"/>
        </w:rPr>
        <w:t xml:space="preserve"> </w:t>
      </w:r>
      <w:r>
        <w:rPr>
          <w:color w:val="212121"/>
        </w:rPr>
        <w:t>Participates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team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activities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that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promote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effective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peer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work relationships.</w:t>
      </w:r>
      <w:r>
        <w:rPr>
          <w:color w:val="212121"/>
          <w:spacing w:val="-52"/>
        </w:rPr>
        <w:t xml:space="preserve"> </w:t>
      </w:r>
      <w:r>
        <w:rPr>
          <w:color w:val="212121"/>
        </w:rPr>
        <w:t>Contributes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culture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accountability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teamwork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with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co-workers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leadership.</w:t>
      </w:r>
    </w:p>
    <w:p w14:paraId="1ACF2A5C" w14:textId="77777777" w:rsidR="00133164" w:rsidRDefault="003F4D4A">
      <w:pPr>
        <w:ind w:left="500"/>
        <w:rPr>
          <w:i/>
          <w:sz w:val="20"/>
        </w:rPr>
      </w:pPr>
      <w:r>
        <w:rPr>
          <w:i/>
          <w:color w:val="212121"/>
          <w:sz w:val="20"/>
        </w:rPr>
        <w:t>*BC’s</w:t>
      </w:r>
      <w:r>
        <w:rPr>
          <w:i/>
          <w:color w:val="212121"/>
          <w:spacing w:val="-2"/>
          <w:sz w:val="20"/>
        </w:rPr>
        <w:t xml:space="preserve"> </w:t>
      </w:r>
      <w:r>
        <w:rPr>
          <w:i/>
          <w:color w:val="212121"/>
          <w:sz w:val="20"/>
        </w:rPr>
        <w:t>Core</w:t>
      </w:r>
      <w:r>
        <w:rPr>
          <w:i/>
          <w:color w:val="212121"/>
          <w:spacing w:val="-4"/>
          <w:sz w:val="20"/>
        </w:rPr>
        <w:t xml:space="preserve"> </w:t>
      </w:r>
      <w:r>
        <w:rPr>
          <w:i/>
          <w:color w:val="212121"/>
          <w:sz w:val="20"/>
        </w:rPr>
        <w:t>Values</w:t>
      </w:r>
    </w:p>
    <w:p w14:paraId="1ACF2A5D" w14:textId="77777777" w:rsidR="00133164" w:rsidRDefault="003F4D4A">
      <w:pPr>
        <w:pStyle w:val="BodyText"/>
        <w:ind w:left="500"/>
      </w:pPr>
      <w:r>
        <w:rPr>
          <w:b/>
          <w:color w:val="212121"/>
        </w:rPr>
        <w:t xml:space="preserve">Organizational Relations: </w:t>
      </w:r>
      <w:r>
        <w:rPr>
          <w:color w:val="212121"/>
        </w:rPr>
        <w:t>The degree to which the employee collaboratively works with other internal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departments,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agencies,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and/or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outside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organizations.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level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response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internal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external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requests.</w:t>
      </w:r>
      <w:r>
        <w:rPr>
          <w:color w:val="212121"/>
          <w:spacing w:val="-53"/>
        </w:rPr>
        <w:t xml:space="preserve"> </w:t>
      </w:r>
      <w:r>
        <w:rPr>
          <w:b/>
          <w:color w:val="212121"/>
        </w:rPr>
        <w:t>Job</w:t>
      </w:r>
      <w:r>
        <w:rPr>
          <w:b/>
          <w:color w:val="212121"/>
          <w:spacing w:val="-5"/>
        </w:rPr>
        <w:t xml:space="preserve"> </w:t>
      </w:r>
      <w:r>
        <w:rPr>
          <w:b/>
          <w:color w:val="212121"/>
        </w:rPr>
        <w:t>Knowledge:</w:t>
      </w:r>
      <w:r>
        <w:rPr>
          <w:b/>
          <w:color w:val="212121"/>
          <w:spacing w:val="-2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depth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breadth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know-how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perform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essential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duties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functions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job.</w:t>
      </w:r>
    </w:p>
    <w:p w14:paraId="1ACF2A5E" w14:textId="77777777" w:rsidR="00133164" w:rsidRDefault="003F4D4A">
      <w:pPr>
        <w:pStyle w:val="BodyText"/>
        <w:spacing w:before="1"/>
        <w:ind w:left="500" w:right="196"/>
      </w:pPr>
      <w:r>
        <w:rPr>
          <w:color w:val="212121"/>
        </w:rPr>
        <w:t>The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level of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compliance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with degree,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certification,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training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requirements.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Understanding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how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individual</w:t>
      </w:r>
      <w:r>
        <w:rPr>
          <w:color w:val="212121"/>
          <w:spacing w:val="-53"/>
        </w:rPr>
        <w:t xml:space="preserve"> </w:t>
      </w:r>
      <w:r>
        <w:rPr>
          <w:color w:val="212121"/>
        </w:rPr>
        <w:t>job performance furthers organizational objectives. Willingness to update and expand skills, knowledge, and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training.</w:t>
      </w:r>
    </w:p>
    <w:p w14:paraId="1ACF2A5F" w14:textId="77777777" w:rsidR="00133164" w:rsidRDefault="003F4D4A">
      <w:pPr>
        <w:pStyle w:val="BodyText"/>
        <w:ind w:left="500" w:right="196"/>
      </w:pPr>
      <w:r>
        <w:rPr>
          <w:b/>
          <w:color w:val="212121"/>
        </w:rPr>
        <w:t xml:space="preserve">Community Relations: </w:t>
      </w:r>
      <w:r>
        <w:rPr>
          <w:color w:val="212121"/>
        </w:rPr>
        <w:t>The level of focus and professional service provided to clients and community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partners.</w:t>
      </w:r>
      <w:r>
        <w:rPr>
          <w:color w:val="212121"/>
          <w:spacing w:val="50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productive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relationship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with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community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groups,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outside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representatives, and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businesses within</w:t>
      </w:r>
      <w:r>
        <w:rPr>
          <w:color w:val="212121"/>
          <w:spacing w:val="-53"/>
        </w:rPr>
        <w:t xml:space="preserve"> </w:t>
      </w:r>
      <w:r>
        <w:rPr>
          <w:color w:val="212121"/>
        </w:rPr>
        <w:t>the early education/family advocacy environment.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The ability to diffuse problems and maintain a positive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image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4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organization.</w:t>
      </w:r>
    </w:p>
    <w:p w14:paraId="1ACF2A60" w14:textId="77777777" w:rsidR="00133164" w:rsidRDefault="003F4D4A">
      <w:pPr>
        <w:pStyle w:val="BodyText"/>
        <w:ind w:left="500" w:right="651"/>
      </w:pPr>
      <w:r>
        <w:rPr>
          <w:b/>
          <w:color w:val="212121"/>
        </w:rPr>
        <w:t xml:space="preserve">Reporting </w:t>
      </w:r>
      <w:r>
        <w:rPr>
          <w:color w:val="212121"/>
        </w:rPr>
        <w:t>The accuracy and timeliness of records, documents, and reporting.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The ability to create,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complete, correct,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maintain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detailed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records.</w:t>
      </w:r>
      <w:r>
        <w:rPr>
          <w:color w:val="212121"/>
          <w:spacing w:val="48"/>
        </w:rPr>
        <w:t xml:space="preserve"> </w:t>
      </w:r>
      <w:r>
        <w:rPr>
          <w:color w:val="212121"/>
        </w:rPr>
        <w:t>Compliance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with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established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reporting policies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53"/>
        </w:rPr>
        <w:t xml:space="preserve"> </w:t>
      </w:r>
      <w:r>
        <w:rPr>
          <w:color w:val="212121"/>
        </w:rPr>
        <w:t>deadlines.</w:t>
      </w:r>
    </w:p>
    <w:p w14:paraId="1ACF2A61" w14:textId="77777777" w:rsidR="00133164" w:rsidRDefault="003F4D4A">
      <w:pPr>
        <w:pStyle w:val="BodyText"/>
        <w:ind w:left="500" w:right="196"/>
      </w:pPr>
      <w:r>
        <w:rPr>
          <w:b/>
          <w:color w:val="212121"/>
        </w:rPr>
        <w:t xml:space="preserve">Interpersonal Relationships: </w:t>
      </w:r>
      <w:r>
        <w:rPr>
          <w:color w:val="212121"/>
        </w:rPr>
        <w:t>Develops and maintains strong, genuine, trusting relationships with a wide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range of diverse groups including families, coworkers, community partners and board/council members.</w:t>
      </w:r>
      <w:r>
        <w:rPr>
          <w:color w:val="212121"/>
          <w:spacing w:val="1"/>
        </w:rPr>
        <w:t xml:space="preserve"> </w:t>
      </w:r>
      <w:r>
        <w:rPr>
          <w:b/>
          <w:color w:val="212121"/>
        </w:rPr>
        <w:t>Communication:</w:t>
      </w:r>
      <w:r>
        <w:rPr>
          <w:b/>
          <w:color w:val="212121"/>
          <w:spacing w:val="-4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ability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to effectively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communicate</w:t>
      </w:r>
      <w:r>
        <w:rPr>
          <w:color w:val="212121"/>
          <w:spacing w:val="4"/>
        </w:rPr>
        <w:t xml:space="preserve"> </w:t>
      </w:r>
      <w:r>
        <w:rPr>
          <w:color w:val="212121"/>
        </w:rPr>
        <w:t>with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others,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both verbally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writing; the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ability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52"/>
        </w:rPr>
        <w:t xml:space="preserve"> </w:t>
      </w:r>
      <w:r>
        <w:rPr>
          <w:color w:val="212121"/>
        </w:rPr>
        <w:t>listen and effectively respond.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The use of proper written and grammatical skills, and the meaningful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application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relevant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computer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technology.</w:t>
      </w:r>
    </w:p>
    <w:p w14:paraId="1ACF2A62" w14:textId="77777777" w:rsidR="00133164" w:rsidRDefault="00133164">
      <w:pPr>
        <w:pStyle w:val="BodyText"/>
        <w:spacing w:before="9"/>
        <w:ind w:left="0"/>
        <w:rPr>
          <w:sz w:val="21"/>
        </w:rPr>
      </w:pPr>
    </w:p>
    <w:p w14:paraId="1ACF2A63" w14:textId="77777777" w:rsidR="00133164" w:rsidRDefault="003F4D4A">
      <w:pPr>
        <w:pStyle w:val="Heading2"/>
        <w:spacing w:before="1"/>
      </w:pPr>
      <w:r>
        <w:t>Physical</w:t>
      </w:r>
      <w:r>
        <w:rPr>
          <w:spacing w:val="-9"/>
        </w:rPr>
        <w:t xml:space="preserve"> </w:t>
      </w:r>
      <w:r>
        <w:t>Requirements</w:t>
      </w:r>
    </w:p>
    <w:p w14:paraId="1ACF2A64" w14:textId="77777777" w:rsidR="00133164" w:rsidRDefault="003F4D4A">
      <w:pPr>
        <w:pStyle w:val="BodyText"/>
        <w:spacing w:before="15" w:line="259" w:lineRule="auto"/>
        <w:ind w:left="500" w:right="196"/>
      </w:pPr>
      <w:r>
        <w:t>Tasks</w:t>
      </w:r>
      <w:r>
        <w:rPr>
          <w:spacing w:val="-3"/>
        </w:rPr>
        <w:t xml:space="preserve"> </w:t>
      </w:r>
      <w:r>
        <w:t>involve</w:t>
      </w:r>
      <w:r>
        <w:rPr>
          <w:spacing w:val="1"/>
        </w:rPr>
        <w:t xml:space="preserve"> </w:t>
      </w:r>
      <w:r>
        <w:t>highly</w:t>
      </w:r>
      <w:r>
        <w:rPr>
          <w:spacing w:val="-2"/>
        </w:rPr>
        <w:t xml:space="preserve"> </w:t>
      </w:r>
      <w:r>
        <w:t>active</w:t>
      </w:r>
      <w:r>
        <w:rPr>
          <w:spacing w:val="-3"/>
        </w:rPr>
        <w:t xml:space="preserve"> </w:t>
      </w:r>
      <w:r>
        <w:t>physical</w:t>
      </w:r>
      <w:r>
        <w:rPr>
          <w:spacing w:val="2"/>
        </w:rPr>
        <w:t xml:space="preserve"> </w:t>
      </w:r>
      <w:r>
        <w:t>effort:</w:t>
      </w:r>
      <w:r>
        <w:rPr>
          <w:spacing w:val="-4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able</w:t>
      </w:r>
      <w:r>
        <w:rPr>
          <w:spacing w:val="-3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twist,</w:t>
      </w:r>
      <w:r>
        <w:rPr>
          <w:spacing w:val="-4"/>
        </w:rPr>
        <w:t xml:space="preserve"> </w:t>
      </w:r>
      <w:r>
        <w:t>kneel,</w:t>
      </w:r>
      <w:r>
        <w:rPr>
          <w:spacing w:val="-3"/>
        </w:rPr>
        <w:t xml:space="preserve"> </w:t>
      </w:r>
      <w:r>
        <w:t>stoop,</w:t>
      </w:r>
      <w:r>
        <w:rPr>
          <w:spacing w:val="-4"/>
        </w:rPr>
        <w:t xml:space="preserve"> </w:t>
      </w:r>
      <w:r>
        <w:t>sit</w:t>
      </w:r>
      <w:r>
        <w:rPr>
          <w:spacing w:val="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floor,</w:t>
      </w:r>
      <w:r>
        <w:rPr>
          <w:spacing w:val="-4"/>
        </w:rPr>
        <w:t xml:space="preserve"> </w:t>
      </w:r>
      <w:r>
        <w:t>bend,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sit</w:t>
      </w:r>
      <w:r>
        <w:rPr>
          <w:spacing w:val="-3"/>
        </w:rPr>
        <w:t xml:space="preserve"> </w:t>
      </w:r>
      <w:r>
        <w:t>at</w:t>
      </w:r>
      <w:r>
        <w:rPr>
          <w:spacing w:val="-52"/>
        </w:rPr>
        <w:t xml:space="preserve"> </w:t>
      </w:r>
      <w:r>
        <w:t xml:space="preserve">a child’s eye level and safely </w:t>
      </w:r>
      <w:proofErr w:type="gramStart"/>
      <w:r>
        <w:t>lift up</w:t>
      </w:r>
      <w:proofErr w:type="gramEnd"/>
      <w:r>
        <w:t xml:space="preserve"> to 50 lbs. Tasks require dexterity in the use of fingers and limbs. Tasks</w:t>
      </w:r>
      <w:r>
        <w:rPr>
          <w:spacing w:val="1"/>
        </w:rPr>
        <w:t xml:space="preserve"> </w:t>
      </w:r>
      <w:r>
        <w:t>may involve extended periods of time sitting at a workstation and utilizing a keyboard.</w:t>
      </w:r>
      <w:r>
        <w:rPr>
          <w:spacing w:val="1"/>
        </w:rPr>
        <w:t xml:space="preserve"> </w:t>
      </w:r>
      <w:r>
        <w:t>Must be able to</w:t>
      </w:r>
      <w:r>
        <w:rPr>
          <w:spacing w:val="1"/>
        </w:rPr>
        <w:t xml:space="preserve"> </w:t>
      </w:r>
      <w:r>
        <w:t>participate and actively supervise children (walking, running, jumping, hopping, kneeling, and bending), as</w:t>
      </w:r>
      <w:r>
        <w:rPr>
          <w:spacing w:val="1"/>
        </w:rPr>
        <w:t xml:space="preserve"> </w:t>
      </w:r>
      <w:r>
        <w:t>well as assist with the loading and unloading of buses (helping children buckle/unbuckle car seats, manage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stairs).</w:t>
      </w:r>
    </w:p>
    <w:p w14:paraId="1ACF2A65" w14:textId="77777777" w:rsidR="00133164" w:rsidRDefault="003F4D4A">
      <w:pPr>
        <w:pStyle w:val="Heading2"/>
        <w:spacing w:before="160"/>
      </w:pPr>
      <w:r>
        <w:t>Sensory</w:t>
      </w:r>
      <w:r>
        <w:rPr>
          <w:spacing w:val="-7"/>
        </w:rPr>
        <w:t xml:space="preserve"> </w:t>
      </w:r>
      <w:r>
        <w:t>Requirement:</w:t>
      </w:r>
    </w:p>
    <w:p w14:paraId="1ACF2A66" w14:textId="77777777" w:rsidR="00133164" w:rsidRDefault="003F4D4A">
      <w:pPr>
        <w:pStyle w:val="BodyText"/>
        <w:spacing w:before="20" w:line="256" w:lineRule="auto"/>
        <w:ind w:left="500"/>
      </w:pPr>
      <w:proofErr w:type="gramStart"/>
      <w:r>
        <w:t>The</w:t>
      </w:r>
      <w:r>
        <w:rPr>
          <w:spacing w:val="-5"/>
        </w:rPr>
        <w:t xml:space="preserve"> </w:t>
      </w:r>
      <w:r>
        <w:t>majority</w:t>
      </w:r>
      <w:r>
        <w:rPr>
          <w:spacing w:val="-4"/>
        </w:rPr>
        <w:t xml:space="preserve"> </w:t>
      </w:r>
      <w:r>
        <w:t>of</w:t>
      </w:r>
      <w:proofErr w:type="gramEnd"/>
      <w:r>
        <w:rPr>
          <w:spacing w:val="-5"/>
        </w:rPr>
        <w:t xml:space="preserve"> </w:t>
      </w:r>
      <w:r>
        <w:t>tasks</w:t>
      </w:r>
      <w:r>
        <w:rPr>
          <w:spacing w:val="-4"/>
        </w:rPr>
        <w:t xml:space="preserve"> </w:t>
      </w:r>
      <w:r>
        <w:t>require</w:t>
      </w:r>
      <w:r>
        <w:rPr>
          <w:spacing w:val="-5"/>
        </w:rPr>
        <w:t xml:space="preserve"> </w:t>
      </w:r>
      <w:r>
        <w:t>manual</w:t>
      </w:r>
      <w:r>
        <w:rPr>
          <w:spacing w:val="-3"/>
        </w:rPr>
        <w:t xml:space="preserve"> </w:t>
      </w:r>
      <w:r>
        <w:t>dexterity. Tasks</w:t>
      </w:r>
      <w:r>
        <w:rPr>
          <w:spacing w:val="1"/>
        </w:rPr>
        <w:t xml:space="preserve"> </w:t>
      </w:r>
      <w:r>
        <w:t>require</w:t>
      </w:r>
      <w:r>
        <w:rPr>
          <w:spacing w:val="-5"/>
        </w:rPr>
        <w:t xml:space="preserve"> </w:t>
      </w:r>
      <w:r>
        <w:t>visual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hearing acuity. Tasks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involve</w:t>
      </w:r>
      <w:r>
        <w:rPr>
          <w:spacing w:val="-53"/>
        </w:rPr>
        <w:t xml:space="preserve"> </w:t>
      </w:r>
      <w:r>
        <w:t>identifying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distinguishing</w:t>
      </w:r>
      <w:r>
        <w:rPr>
          <w:spacing w:val="2"/>
        </w:rPr>
        <w:t xml:space="preserve"> </w:t>
      </w:r>
      <w:r>
        <w:t>colors.</w:t>
      </w:r>
      <w:r>
        <w:rPr>
          <w:spacing w:val="4"/>
        </w:rPr>
        <w:t xml:space="preserve"> </w:t>
      </w:r>
      <w:r>
        <w:t>Tasks</w:t>
      </w:r>
      <w:r>
        <w:rPr>
          <w:spacing w:val="3"/>
        </w:rPr>
        <w:t xml:space="preserve"> </w:t>
      </w:r>
      <w:r>
        <w:t>require</w:t>
      </w:r>
      <w:r>
        <w:rPr>
          <w:spacing w:val="-3"/>
        </w:rPr>
        <w:t xml:space="preserve"> </w:t>
      </w:r>
      <w:r>
        <w:t>oral</w:t>
      </w:r>
      <w:r>
        <w:rPr>
          <w:spacing w:val="-1"/>
        </w:rPr>
        <w:t xml:space="preserve"> </w:t>
      </w:r>
      <w:r>
        <w:t>communications</w:t>
      </w:r>
      <w:r>
        <w:rPr>
          <w:spacing w:val="-1"/>
        </w:rPr>
        <w:t xml:space="preserve"> </w:t>
      </w:r>
      <w:r>
        <w:t>ability.</w:t>
      </w:r>
    </w:p>
    <w:p w14:paraId="1ACF2A67" w14:textId="77777777" w:rsidR="00133164" w:rsidRDefault="00133164">
      <w:pPr>
        <w:spacing w:line="256" w:lineRule="auto"/>
        <w:sectPr w:rsidR="00133164">
          <w:headerReference w:type="default" r:id="rId9"/>
          <w:footerReference w:type="default" r:id="rId10"/>
          <w:pgSz w:w="12240" w:h="15840"/>
          <w:pgMar w:top="1440" w:right="940" w:bottom="940" w:left="940" w:header="731" w:footer="740" w:gutter="0"/>
          <w:cols w:space="720"/>
        </w:sectPr>
      </w:pPr>
    </w:p>
    <w:p w14:paraId="1ACF2A68" w14:textId="132E4271" w:rsidR="00133164" w:rsidRDefault="00604098">
      <w:pPr>
        <w:pStyle w:val="Heading1"/>
        <w:spacing w:before="83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88864" behindDoc="1" locked="0" layoutInCell="1" allowOverlap="1" wp14:anchorId="1ACF2A78" wp14:editId="0AE8771D">
                <wp:simplePos x="0" y="0"/>
                <wp:positionH relativeFrom="page">
                  <wp:posOffset>895985</wp:posOffset>
                </wp:positionH>
                <wp:positionV relativeFrom="paragraph">
                  <wp:posOffset>283210</wp:posOffset>
                </wp:positionV>
                <wp:extent cx="6212840" cy="6350"/>
                <wp:effectExtent l="0" t="0" r="0" b="0"/>
                <wp:wrapTopAndBottom/>
                <wp:docPr id="4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28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22F3A1" id="docshape6" o:spid="_x0000_s1026" style="position:absolute;margin-left:70.55pt;margin-top:22.3pt;width:489.2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" fillcolor="black" stroked="f">
                <w10:wrap type="topAndBottom" anchorx="page"/>
              </v:rect>
            </w:pict>
          </mc:Fallback>
        </mc:AlternateContent>
      </w:r>
      <w:bookmarkStart w:id="2" w:name="Statements"/>
      <w:bookmarkEnd w:id="2"/>
      <w:r w:rsidR="003F4D4A">
        <w:rPr>
          <w:color w:val="2E5395"/>
        </w:rPr>
        <w:t>Statements</w:t>
      </w:r>
    </w:p>
    <w:p w14:paraId="1ACF2A69" w14:textId="77777777" w:rsidR="00133164" w:rsidRDefault="003F4D4A">
      <w:pPr>
        <w:pStyle w:val="Heading2"/>
        <w:spacing w:before="2"/>
      </w:pPr>
      <w:r>
        <w:rPr>
          <w:color w:val="212121"/>
        </w:rPr>
        <w:t>EEO</w:t>
      </w:r>
      <w:r>
        <w:rPr>
          <w:b w:val="0"/>
          <w:color w:val="212121"/>
        </w:rPr>
        <w:t>/</w:t>
      </w:r>
      <w:r>
        <w:rPr>
          <w:color w:val="212121"/>
        </w:rPr>
        <w:t>AAP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Statement</w:t>
      </w:r>
    </w:p>
    <w:p w14:paraId="1ACF2A6A" w14:textId="77777777" w:rsidR="00133164" w:rsidRDefault="003F4D4A">
      <w:pPr>
        <w:pStyle w:val="BodyText"/>
        <w:spacing w:before="1"/>
        <w:ind w:left="500"/>
      </w:pPr>
      <w:r>
        <w:rPr>
          <w:color w:val="212121"/>
        </w:rPr>
        <w:t xml:space="preserve">Berkshire County Head Start is committed to providing </w:t>
      </w:r>
      <w:r>
        <w:rPr>
          <w:b/>
          <w:color w:val="212121"/>
        </w:rPr>
        <w:t xml:space="preserve">equal employment opportunity </w:t>
      </w:r>
      <w:r>
        <w:rPr>
          <w:color w:val="212121"/>
        </w:rPr>
        <w:t>to all individuals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regardless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race,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color,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creed,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religion,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gender,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age,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sexual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orientation,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national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origin,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disability,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veteran</w:t>
      </w:r>
      <w:r>
        <w:rPr>
          <w:color w:val="212121"/>
          <w:spacing w:val="-53"/>
        </w:rPr>
        <w:t xml:space="preserve"> </w:t>
      </w:r>
      <w:r>
        <w:rPr>
          <w:color w:val="212121"/>
        </w:rPr>
        <w:t>status,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or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any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other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characteristic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protected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by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state,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federal,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or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local law.</w:t>
      </w:r>
    </w:p>
    <w:p w14:paraId="1ACF2A6B" w14:textId="77777777" w:rsidR="00133164" w:rsidRDefault="00133164">
      <w:pPr>
        <w:pStyle w:val="BodyText"/>
        <w:spacing w:before="6"/>
        <w:ind w:left="0"/>
        <w:rPr>
          <w:sz w:val="19"/>
        </w:rPr>
      </w:pPr>
    </w:p>
    <w:p w14:paraId="1ACF2A6C" w14:textId="77777777" w:rsidR="00133164" w:rsidRDefault="003F4D4A">
      <w:pPr>
        <w:pStyle w:val="Heading2"/>
      </w:pPr>
      <w:r>
        <w:rPr>
          <w:color w:val="212121"/>
        </w:rPr>
        <w:t>ADAAA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Statement</w:t>
      </w:r>
    </w:p>
    <w:p w14:paraId="1ACF2A6D" w14:textId="77777777" w:rsidR="00133164" w:rsidRDefault="003F4D4A">
      <w:pPr>
        <w:pStyle w:val="BodyText"/>
        <w:ind w:left="500" w:right="196"/>
      </w:pPr>
      <w:r>
        <w:rPr>
          <w:color w:val="212121"/>
        </w:rPr>
        <w:t>Berkshire County Head Start is committed to hiring and providing continued employment to qualified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candidates and employees </w:t>
      </w:r>
      <w:r>
        <w:t>and encourages both prospective and current employees to discuss potential</w:t>
      </w:r>
      <w:r>
        <w:rPr>
          <w:spacing w:val="1"/>
        </w:rPr>
        <w:t xml:space="preserve"> </w:t>
      </w:r>
      <w:r>
        <w:t>accommodations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employer.</w:t>
      </w:r>
      <w:r>
        <w:rPr>
          <w:spacing w:val="52"/>
        </w:rPr>
        <w:t xml:space="preserve"> </w:t>
      </w:r>
      <w:r>
        <w:rPr>
          <w:color w:val="212121"/>
        </w:rPr>
        <w:t>An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individual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with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disability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is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qualified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if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he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or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she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satisfies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skills,</w:t>
      </w:r>
      <w:r>
        <w:rPr>
          <w:color w:val="212121"/>
          <w:spacing w:val="-53"/>
        </w:rPr>
        <w:t xml:space="preserve"> </w:t>
      </w:r>
      <w:r>
        <w:rPr>
          <w:color w:val="212121"/>
        </w:rPr>
        <w:t>experience,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other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job-related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requirements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for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position;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can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perform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essential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functions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of</w:t>
      </w:r>
    </w:p>
    <w:p w14:paraId="1ACF2A6E" w14:textId="77777777" w:rsidR="00133164" w:rsidRDefault="003F4D4A">
      <w:pPr>
        <w:pStyle w:val="BodyText"/>
        <w:spacing w:before="1"/>
        <w:ind w:left="500"/>
      </w:pPr>
      <w:r>
        <w:rPr>
          <w:color w:val="212121"/>
        </w:rPr>
        <w:t>the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position,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with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or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without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reasonable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accommodations.</w:t>
      </w:r>
    </w:p>
    <w:p w14:paraId="1ACF2A6F" w14:textId="77777777" w:rsidR="00133164" w:rsidRDefault="00133164">
      <w:pPr>
        <w:pStyle w:val="BodyText"/>
        <w:ind w:left="0"/>
      </w:pPr>
    </w:p>
    <w:p w14:paraId="1ACF2A70" w14:textId="77777777" w:rsidR="00133164" w:rsidRDefault="003F4D4A">
      <w:pPr>
        <w:pStyle w:val="BodyText"/>
        <w:spacing w:line="261" w:lineRule="auto"/>
        <w:ind w:left="500"/>
      </w:pPr>
      <w:r>
        <w:t>This</w:t>
      </w:r>
      <w:r>
        <w:rPr>
          <w:spacing w:val="-3"/>
        </w:rPr>
        <w:t xml:space="preserve"> </w:t>
      </w:r>
      <w:r>
        <w:t>job</w:t>
      </w:r>
      <w:r>
        <w:rPr>
          <w:spacing w:val="-5"/>
        </w:rPr>
        <w:t xml:space="preserve"> </w:t>
      </w:r>
      <w:r>
        <w:t>description</w:t>
      </w:r>
      <w:r>
        <w:rPr>
          <w:spacing w:val="-4"/>
        </w:rPr>
        <w:t xml:space="preserve"> </w:t>
      </w:r>
      <w:r>
        <w:t>does</w:t>
      </w:r>
      <w:r>
        <w:rPr>
          <w:spacing w:val="1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constitute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employment</w:t>
      </w:r>
      <w:r>
        <w:rPr>
          <w:spacing w:val="-5"/>
        </w:rPr>
        <w:t xml:space="preserve"> </w:t>
      </w:r>
      <w:r>
        <w:t>agreement</w:t>
      </w:r>
      <w:r>
        <w:rPr>
          <w:spacing w:val="-4"/>
        </w:rPr>
        <w:t xml:space="preserve"> </w:t>
      </w:r>
      <w:r>
        <w:t>between</w:t>
      </w:r>
      <w:r>
        <w:rPr>
          <w:spacing w:val="-5"/>
        </w:rPr>
        <w:t xml:space="preserve"> </w:t>
      </w:r>
      <w:r>
        <w:t>Berkshire</w:t>
      </w:r>
      <w:r>
        <w:rPr>
          <w:spacing w:val="1"/>
        </w:rPr>
        <w:t xml:space="preserve"> </w:t>
      </w:r>
      <w:r>
        <w:t>County</w:t>
      </w:r>
      <w:r>
        <w:rPr>
          <w:spacing w:val="-4"/>
        </w:rPr>
        <w:t xml:space="preserve"> </w:t>
      </w:r>
      <w:r>
        <w:t>Head</w:t>
      </w:r>
      <w:r>
        <w:rPr>
          <w:spacing w:val="-4"/>
        </w:rPr>
        <w:t xml:space="preserve"> </w:t>
      </w:r>
      <w:r>
        <w:t>Start</w:t>
      </w:r>
      <w:r>
        <w:rPr>
          <w:spacing w:val="-5"/>
        </w:rPr>
        <w:t xml:space="preserve"> </w:t>
      </w:r>
      <w:r>
        <w:t>and</w:t>
      </w:r>
      <w:r>
        <w:rPr>
          <w:spacing w:val="-52"/>
        </w:rPr>
        <w:t xml:space="preserve"> </w:t>
      </w:r>
      <w:r>
        <w:t>the employee and is subject to change by Berkshire County Head Start as the needs of the organization and</w:t>
      </w:r>
      <w:r>
        <w:rPr>
          <w:spacing w:val="1"/>
        </w:rPr>
        <w:t xml:space="preserve"> </w:t>
      </w:r>
      <w:r>
        <w:t>requirements</w:t>
      </w:r>
      <w:r>
        <w:rPr>
          <w:spacing w:val="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job</w:t>
      </w:r>
      <w:r>
        <w:rPr>
          <w:spacing w:val="-2"/>
        </w:rPr>
        <w:t xml:space="preserve"> </w:t>
      </w:r>
      <w:r>
        <w:t>change.</w:t>
      </w:r>
    </w:p>
    <w:p w14:paraId="1ACF2A71" w14:textId="77777777" w:rsidR="00133164" w:rsidRDefault="003F4D4A">
      <w:pPr>
        <w:spacing w:before="153" w:line="261" w:lineRule="auto"/>
        <w:ind w:left="500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have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read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understand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this job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description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hereby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certify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that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am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able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perform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this job,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with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or</w:t>
      </w:r>
      <w:r>
        <w:rPr>
          <w:i/>
          <w:spacing w:val="-53"/>
          <w:sz w:val="20"/>
        </w:rPr>
        <w:t xml:space="preserve"> </w:t>
      </w:r>
      <w:r>
        <w:rPr>
          <w:i/>
          <w:sz w:val="20"/>
        </w:rPr>
        <w:t>without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reasonable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accommodation.</w:t>
      </w:r>
    </w:p>
    <w:p w14:paraId="1ACF2A72" w14:textId="77777777" w:rsidR="00133164" w:rsidRDefault="00133164">
      <w:pPr>
        <w:pStyle w:val="BodyText"/>
        <w:spacing w:before="9"/>
        <w:ind w:left="0"/>
        <w:rPr>
          <w:i/>
        </w:rPr>
      </w:pPr>
    </w:p>
    <w:p w14:paraId="1ACF2A73" w14:textId="77777777" w:rsidR="00133164" w:rsidRDefault="003F4D4A">
      <w:pPr>
        <w:tabs>
          <w:tab w:val="left" w:pos="5568"/>
          <w:tab w:val="left" w:pos="9842"/>
        </w:tabs>
        <w:ind w:left="500"/>
        <w:rPr>
          <w:b/>
          <w:sz w:val="20"/>
        </w:rPr>
      </w:pPr>
      <w:r>
        <w:rPr>
          <w:b/>
          <w:sz w:val="20"/>
        </w:rPr>
        <w:t>Print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Name:</w:t>
      </w:r>
      <w:r>
        <w:rPr>
          <w:b/>
          <w:sz w:val="20"/>
          <w:u w:val="single"/>
        </w:rPr>
        <w:tab/>
      </w:r>
      <w:r>
        <w:rPr>
          <w:b/>
          <w:sz w:val="20"/>
        </w:rPr>
        <w:t>_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14:paraId="1ACF2A74" w14:textId="77777777" w:rsidR="00133164" w:rsidRDefault="00133164">
      <w:pPr>
        <w:pStyle w:val="BodyText"/>
        <w:spacing w:before="2"/>
        <w:ind w:left="0"/>
        <w:rPr>
          <w:b/>
          <w:sz w:val="23"/>
        </w:rPr>
      </w:pPr>
    </w:p>
    <w:p w14:paraId="1ACF2A75" w14:textId="77777777" w:rsidR="00133164" w:rsidRDefault="003F4D4A">
      <w:pPr>
        <w:tabs>
          <w:tab w:val="left" w:pos="9782"/>
        </w:tabs>
        <w:spacing w:before="94"/>
        <w:ind w:left="500"/>
        <w:rPr>
          <w:b/>
          <w:sz w:val="20"/>
        </w:rPr>
      </w:pPr>
      <w:r>
        <w:rPr>
          <w:b/>
          <w:sz w:val="20"/>
        </w:rPr>
        <w:t>Signature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&amp;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Date</w:t>
      </w:r>
      <w:r>
        <w:rPr>
          <w:b/>
          <w:sz w:val="20"/>
          <w:u w:val="single"/>
        </w:rPr>
        <w:tab/>
      </w:r>
      <w:r>
        <w:rPr>
          <w:b/>
          <w:sz w:val="20"/>
        </w:rPr>
        <w:t>_</w:t>
      </w:r>
    </w:p>
    <w:sectPr w:rsidR="00133164">
      <w:pgSz w:w="12240" w:h="15840"/>
      <w:pgMar w:top="1440" w:right="940" w:bottom="940" w:left="940" w:header="731" w:footer="7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2AA0C" w14:textId="77777777" w:rsidR="003F2F9E" w:rsidRDefault="003F2F9E">
      <w:r>
        <w:separator/>
      </w:r>
    </w:p>
  </w:endnote>
  <w:endnote w:type="continuationSeparator" w:id="0">
    <w:p w14:paraId="73D93CFE" w14:textId="77777777" w:rsidR="003F2F9E" w:rsidRDefault="003F2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F2A7A" w14:textId="28BA3046" w:rsidR="00133164" w:rsidRDefault="00604098">
    <w:pPr>
      <w:pStyle w:val="BodyText"/>
      <w:spacing w:line="14" w:lineRule="auto"/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487504896" behindDoc="1" locked="0" layoutInCell="1" allowOverlap="1" wp14:anchorId="1ACF2A7D" wp14:editId="4E583370">
              <wp:simplePos x="0" y="0"/>
              <wp:positionH relativeFrom="page">
                <wp:posOffset>1330960</wp:posOffset>
              </wp:positionH>
              <wp:positionV relativeFrom="page">
                <wp:posOffset>9448800</wp:posOffset>
              </wp:positionV>
              <wp:extent cx="598170" cy="165100"/>
              <wp:effectExtent l="0" t="0" r="0" b="0"/>
              <wp:wrapNone/>
              <wp:docPr id="1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817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CF2A7F" w14:textId="5D1F24BD" w:rsidR="00133164" w:rsidRDefault="003F4D4A">
                          <w:pPr>
                            <w:spacing w:line="244" w:lineRule="exact"/>
                            <w:ind w:left="20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7E7E7E"/>
                            </w:rPr>
                            <w:t>P</w:t>
                          </w:r>
                          <w:r>
                            <w:rPr>
                              <w:rFonts w:ascii="Calibri"/>
                              <w:b/>
                              <w:color w:val="7E7E7E"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7E7E7E"/>
                            </w:rPr>
                            <w:t>a</w:t>
                          </w:r>
                          <w:r>
                            <w:rPr>
                              <w:rFonts w:ascii="Calibri"/>
                              <w:b/>
                              <w:color w:val="7E7E7E"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7E7E7E"/>
                            </w:rPr>
                            <w:t>g</w:t>
                          </w:r>
                          <w:r>
                            <w:rPr>
                              <w:rFonts w:ascii="Calibri"/>
                              <w:b/>
                              <w:color w:val="7E7E7E"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7E7E7E"/>
                            </w:rPr>
                            <w:t>e</w:t>
                          </w:r>
                          <w:r>
                            <w:rPr>
                              <w:rFonts w:ascii="Calibri"/>
                              <w:b/>
                              <w:color w:val="7E7E7E"/>
                              <w:spacing w:val="1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04098">
                            <w:rPr>
                              <w:rFonts w:ascii="Calibri"/>
                              <w:b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CF2A7D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7" type="#_x0000_t202" style="position:absolute;margin-left:104.8pt;margin-top:744pt;width:47.1pt;height:13pt;z-index:-1581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" filled="f" stroked="f">
              <v:textbox inset="0,0,0,0">
                <w:txbxContent>
                  <w:p w14:paraId="1ACF2A7F" w14:textId="5D1F24BD" w:rsidR="00133164" w:rsidRDefault="003F4D4A">
                    <w:pPr>
                      <w:spacing w:line="244" w:lineRule="exact"/>
                      <w:ind w:left="20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  <w:color w:val="7E7E7E"/>
                      </w:rPr>
                      <w:t>P</w:t>
                    </w:r>
                    <w:r>
                      <w:rPr>
                        <w:rFonts w:ascii="Calibri"/>
                        <w:b/>
                        <w:color w:val="7E7E7E"/>
                        <w:spacing w:val="7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7E7E7E"/>
                      </w:rPr>
                      <w:t>a</w:t>
                    </w:r>
                    <w:r>
                      <w:rPr>
                        <w:rFonts w:ascii="Calibri"/>
                        <w:b/>
                        <w:color w:val="7E7E7E"/>
                        <w:spacing w:val="11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7E7E7E"/>
                      </w:rPr>
                      <w:t>g</w:t>
                    </w:r>
                    <w:r>
                      <w:rPr>
                        <w:rFonts w:ascii="Calibri"/>
                        <w:b/>
                        <w:color w:val="7E7E7E"/>
                        <w:spacing w:val="1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7E7E7E"/>
                      </w:rPr>
                      <w:t>e</w:t>
                    </w:r>
                    <w:r>
                      <w:rPr>
                        <w:rFonts w:ascii="Calibri"/>
                        <w:b/>
                        <w:color w:val="7E7E7E"/>
                        <w:spacing w:val="1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04098">
                      <w:rPr>
                        <w:rFonts w:ascii="Calibri"/>
                        <w:b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DF741" w14:textId="77777777" w:rsidR="003F2F9E" w:rsidRDefault="003F2F9E">
      <w:r>
        <w:separator/>
      </w:r>
    </w:p>
  </w:footnote>
  <w:footnote w:type="continuationSeparator" w:id="0">
    <w:p w14:paraId="7EA903E7" w14:textId="77777777" w:rsidR="003F2F9E" w:rsidRDefault="003F2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F2A79" w14:textId="379EC2C3" w:rsidR="00133164" w:rsidRDefault="00604098">
    <w:pPr>
      <w:pStyle w:val="BodyText"/>
      <w:spacing w:line="14" w:lineRule="auto"/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487503872" behindDoc="1" locked="0" layoutInCell="1" allowOverlap="1" wp14:anchorId="1ACF2A7B" wp14:editId="31FFA662">
              <wp:simplePos x="0" y="0"/>
              <wp:positionH relativeFrom="page">
                <wp:posOffset>667385</wp:posOffset>
              </wp:positionH>
              <wp:positionV relativeFrom="page">
                <wp:posOffset>800735</wp:posOffset>
              </wp:positionV>
              <wp:extent cx="6441440" cy="6350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41440" cy="6350"/>
                      </a:xfrm>
                      <a:prstGeom prst="rect">
                        <a:avLst/>
                      </a:prstGeom>
                      <a:solidFill>
                        <a:srgbClr val="D9D9D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FCDE6A" id="docshape1" o:spid="_x0000_s1026" style="position:absolute;margin-left:52.55pt;margin-top:63.05pt;width:507.2pt;height:.5pt;z-index:-1581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" fillcolor="#d9d9d9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04384" behindDoc="1" locked="0" layoutInCell="1" allowOverlap="1" wp14:anchorId="1ACF2A7C" wp14:editId="37F13E20">
              <wp:simplePos x="0" y="0"/>
              <wp:positionH relativeFrom="page">
                <wp:posOffset>673735</wp:posOffset>
              </wp:positionH>
              <wp:positionV relativeFrom="page">
                <wp:posOffset>451485</wp:posOffset>
              </wp:positionV>
              <wp:extent cx="5819775" cy="181610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9775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CF2A7E" w14:textId="77777777" w:rsidR="00133164" w:rsidRDefault="003F4D4A">
                          <w:pPr>
                            <w:spacing w:before="13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12121"/>
                            </w:rPr>
                            <w:t>Berkshire</w:t>
                          </w:r>
                          <w:r>
                            <w:rPr>
                              <w:b/>
                              <w:color w:val="212121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12121"/>
                            </w:rPr>
                            <w:t>County</w:t>
                          </w:r>
                          <w:r>
                            <w:rPr>
                              <w:b/>
                              <w:color w:val="212121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12121"/>
                            </w:rPr>
                            <w:t>Head</w:t>
                          </w:r>
                          <w:r>
                            <w:rPr>
                              <w:b/>
                              <w:color w:val="212121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12121"/>
                            </w:rPr>
                            <w:t>Start</w:t>
                          </w:r>
                          <w:r>
                            <w:rPr>
                              <w:b/>
                              <w:color w:val="212121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12121"/>
                            </w:rPr>
                            <w:t>Job</w:t>
                          </w:r>
                          <w:r>
                            <w:rPr>
                              <w:b/>
                              <w:color w:val="212121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12121"/>
                            </w:rPr>
                            <w:t>Description –</w:t>
                          </w:r>
                          <w:r>
                            <w:rPr>
                              <w:b/>
                              <w:color w:val="212121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12121"/>
                            </w:rPr>
                            <w:t>Family</w:t>
                          </w:r>
                          <w:r>
                            <w:rPr>
                              <w:b/>
                              <w:color w:val="212121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12121"/>
                            </w:rPr>
                            <w:t>Support Specialist</w:t>
                          </w:r>
                          <w:r>
                            <w:rPr>
                              <w:b/>
                              <w:color w:val="212121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12121"/>
                            </w:rPr>
                            <w:t>(Social</w:t>
                          </w:r>
                          <w:r>
                            <w:rPr>
                              <w:b/>
                              <w:color w:val="212121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12121"/>
                            </w:rPr>
                            <w:t>Work)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CF2A7C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53.05pt;margin-top:35.55pt;width:458.25pt;height:14.3pt;z-index:-1581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" filled="f" stroked="f">
              <v:textbox inset="0,0,0,0">
                <w:txbxContent>
                  <w:p w14:paraId="1ACF2A7E" w14:textId="77777777" w:rsidR="00133164" w:rsidRDefault="003F4D4A">
                    <w:pPr>
                      <w:spacing w:before="13"/>
                      <w:ind w:left="20"/>
                      <w:rPr>
                        <w:b/>
                      </w:rPr>
                    </w:pPr>
                    <w:r>
                      <w:rPr>
                        <w:b/>
                        <w:color w:val="212121"/>
                      </w:rPr>
                      <w:t>Berkshire</w:t>
                    </w:r>
                    <w:r>
                      <w:rPr>
                        <w:b/>
                        <w:color w:val="212121"/>
                        <w:spacing w:val="-1"/>
                      </w:rPr>
                      <w:t xml:space="preserve"> </w:t>
                    </w:r>
                    <w:r>
                      <w:rPr>
                        <w:b/>
                        <w:color w:val="212121"/>
                      </w:rPr>
                      <w:t>County</w:t>
                    </w:r>
                    <w:r>
                      <w:rPr>
                        <w:b/>
                        <w:color w:val="212121"/>
                        <w:spacing w:val="-5"/>
                      </w:rPr>
                      <w:t xml:space="preserve"> </w:t>
                    </w:r>
                    <w:r>
                      <w:rPr>
                        <w:b/>
                        <w:color w:val="212121"/>
                      </w:rPr>
                      <w:t>Head</w:t>
                    </w:r>
                    <w:r>
                      <w:rPr>
                        <w:b/>
                        <w:color w:val="212121"/>
                        <w:spacing w:val="-1"/>
                      </w:rPr>
                      <w:t xml:space="preserve"> </w:t>
                    </w:r>
                    <w:r>
                      <w:rPr>
                        <w:b/>
                        <w:color w:val="212121"/>
                      </w:rPr>
                      <w:t>Start</w:t>
                    </w:r>
                    <w:r>
                      <w:rPr>
                        <w:b/>
                        <w:color w:val="212121"/>
                        <w:spacing w:val="-3"/>
                      </w:rPr>
                      <w:t xml:space="preserve"> </w:t>
                    </w:r>
                    <w:r>
                      <w:rPr>
                        <w:b/>
                        <w:color w:val="212121"/>
                      </w:rPr>
                      <w:t>Job</w:t>
                    </w:r>
                    <w:r>
                      <w:rPr>
                        <w:b/>
                        <w:color w:val="212121"/>
                        <w:spacing w:val="-1"/>
                      </w:rPr>
                      <w:t xml:space="preserve"> </w:t>
                    </w:r>
                    <w:r>
                      <w:rPr>
                        <w:b/>
                        <w:color w:val="212121"/>
                      </w:rPr>
                      <w:t>Description –</w:t>
                    </w:r>
                    <w:r>
                      <w:rPr>
                        <w:b/>
                        <w:color w:val="212121"/>
                        <w:spacing w:val="-1"/>
                      </w:rPr>
                      <w:t xml:space="preserve"> </w:t>
                    </w:r>
                    <w:r>
                      <w:rPr>
                        <w:b/>
                        <w:color w:val="212121"/>
                      </w:rPr>
                      <w:t>Family</w:t>
                    </w:r>
                    <w:r>
                      <w:rPr>
                        <w:b/>
                        <w:color w:val="212121"/>
                        <w:spacing w:val="-5"/>
                      </w:rPr>
                      <w:t xml:space="preserve"> </w:t>
                    </w:r>
                    <w:r>
                      <w:rPr>
                        <w:b/>
                        <w:color w:val="212121"/>
                      </w:rPr>
                      <w:t>Support Specialist</w:t>
                    </w:r>
                    <w:r>
                      <w:rPr>
                        <w:b/>
                        <w:color w:val="212121"/>
                        <w:spacing w:val="-1"/>
                      </w:rPr>
                      <w:t xml:space="preserve"> </w:t>
                    </w:r>
                    <w:r>
                      <w:rPr>
                        <w:b/>
                        <w:color w:val="212121"/>
                      </w:rPr>
                      <w:t>(Social</w:t>
                    </w:r>
                    <w:r>
                      <w:rPr>
                        <w:b/>
                        <w:color w:val="212121"/>
                        <w:spacing w:val="-5"/>
                      </w:rPr>
                      <w:t xml:space="preserve"> </w:t>
                    </w:r>
                    <w:r>
                      <w:rPr>
                        <w:b/>
                        <w:color w:val="212121"/>
                      </w:rPr>
                      <w:t>Work)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C7371"/>
    <w:multiLevelType w:val="hybridMultilevel"/>
    <w:tmpl w:val="F81AA234"/>
    <w:lvl w:ilvl="0" w:tplc="2BF48F7C">
      <w:numFmt w:val="bullet"/>
      <w:lvlText w:val=""/>
      <w:lvlJc w:val="left"/>
      <w:pPr>
        <w:ind w:left="861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212121"/>
        <w:w w:val="100"/>
        <w:sz w:val="20"/>
        <w:szCs w:val="20"/>
        <w:lang w:val="en-US" w:eastAsia="en-US" w:bidi="ar-SA"/>
      </w:rPr>
    </w:lvl>
    <w:lvl w:ilvl="1" w:tplc="2C2E6508">
      <w:numFmt w:val="bullet"/>
      <w:lvlText w:val="•"/>
      <w:lvlJc w:val="left"/>
      <w:pPr>
        <w:ind w:left="1810" w:hanging="361"/>
      </w:pPr>
      <w:rPr>
        <w:rFonts w:hint="default"/>
        <w:lang w:val="en-US" w:eastAsia="en-US" w:bidi="ar-SA"/>
      </w:rPr>
    </w:lvl>
    <w:lvl w:ilvl="2" w:tplc="61C08268">
      <w:numFmt w:val="bullet"/>
      <w:lvlText w:val="•"/>
      <w:lvlJc w:val="left"/>
      <w:pPr>
        <w:ind w:left="2760" w:hanging="361"/>
      </w:pPr>
      <w:rPr>
        <w:rFonts w:hint="default"/>
        <w:lang w:val="en-US" w:eastAsia="en-US" w:bidi="ar-SA"/>
      </w:rPr>
    </w:lvl>
    <w:lvl w:ilvl="3" w:tplc="4A66BD42">
      <w:numFmt w:val="bullet"/>
      <w:lvlText w:val="•"/>
      <w:lvlJc w:val="left"/>
      <w:pPr>
        <w:ind w:left="3710" w:hanging="361"/>
      </w:pPr>
      <w:rPr>
        <w:rFonts w:hint="default"/>
        <w:lang w:val="en-US" w:eastAsia="en-US" w:bidi="ar-SA"/>
      </w:rPr>
    </w:lvl>
    <w:lvl w:ilvl="4" w:tplc="148ECCE6">
      <w:numFmt w:val="bullet"/>
      <w:lvlText w:val="•"/>
      <w:lvlJc w:val="left"/>
      <w:pPr>
        <w:ind w:left="4660" w:hanging="361"/>
      </w:pPr>
      <w:rPr>
        <w:rFonts w:hint="default"/>
        <w:lang w:val="en-US" w:eastAsia="en-US" w:bidi="ar-SA"/>
      </w:rPr>
    </w:lvl>
    <w:lvl w:ilvl="5" w:tplc="26224ACE">
      <w:numFmt w:val="bullet"/>
      <w:lvlText w:val="•"/>
      <w:lvlJc w:val="left"/>
      <w:pPr>
        <w:ind w:left="5610" w:hanging="361"/>
      </w:pPr>
      <w:rPr>
        <w:rFonts w:hint="default"/>
        <w:lang w:val="en-US" w:eastAsia="en-US" w:bidi="ar-SA"/>
      </w:rPr>
    </w:lvl>
    <w:lvl w:ilvl="6" w:tplc="40DA80CC">
      <w:numFmt w:val="bullet"/>
      <w:lvlText w:val="•"/>
      <w:lvlJc w:val="left"/>
      <w:pPr>
        <w:ind w:left="6560" w:hanging="361"/>
      </w:pPr>
      <w:rPr>
        <w:rFonts w:hint="default"/>
        <w:lang w:val="en-US" w:eastAsia="en-US" w:bidi="ar-SA"/>
      </w:rPr>
    </w:lvl>
    <w:lvl w:ilvl="7" w:tplc="742679D0">
      <w:numFmt w:val="bullet"/>
      <w:lvlText w:val="•"/>
      <w:lvlJc w:val="left"/>
      <w:pPr>
        <w:ind w:left="7510" w:hanging="361"/>
      </w:pPr>
      <w:rPr>
        <w:rFonts w:hint="default"/>
        <w:lang w:val="en-US" w:eastAsia="en-US" w:bidi="ar-SA"/>
      </w:rPr>
    </w:lvl>
    <w:lvl w:ilvl="8" w:tplc="87F8D0F6">
      <w:numFmt w:val="bullet"/>
      <w:lvlText w:val="•"/>
      <w:lvlJc w:val="left"/>
      <w:pPr>
        <w:ind w:left="8460" w:hanging="361"/>
      </w:pPr>
      <w:rPr>
        <w:rFonts w:hint="default"/>
        <w:lang w:val="en-US" w:eastAsia="en-US" w:bidi="ar-SA"/>
      </w:rPr>
    </w:lvl>
  </w:abstractNum>
  <w:num w:numId="1" w16cid:durableId="860363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164"/>
    <w:rsid w:val="00086806"/>
    <w:rsid w:val="000B288E"/>
    <w:rsid w:val="00123A92"/>
    <w:rsid w:val="00133164"/>
    <w:rsid w:val="00181FAD"/>
    <w:rsid w:val="001912ED"/>
    <w:rsid w:val="001923FC"/>
    <w:rsid w:val="001A5197"/>
    <w:rsid w:val="002302B0"/>
    <w:rsid w:val="002B70BA"/>
    <w:rsid w:val="002C0B56"/>
    <w:rsid w:val="002E2EAC"/>
    <w:rsid w:val="002F09D8"/>
    <w:rsid w:val="003025C8"/>
    <w:rsid w:val="00343114"/>
    <w:rsid w:val="003B52A5"/>
    <w:rsid w:val="003D7F86"/>
    <w:rsid w:val="003F2F9E"/>
    <w:rsid w:val="003F4D4A"/>
    <w:rsid w:val="00435F5B"/>
    <w:rsid w:val="00495F7E"/>
    <w:rsid w:val="004A5EE7"/>
    <w:rsid w:val="00537DD6"/>
    <w:rsid w:val="005C0F52"/>
    <w:rsid w:val="00604098"/>
    <w:rsid w:val="0065250A"/>
    <w:rsid w:val="00665FA3"/>
    <w:rsid w:val="00712C01"/>
    <w:rsid w:val="007421E6"/>
    <w:rsid w:val="007F4C25"/>
    <w:rsid w:val="00983295"/>
    <w:rsid w:val="00987F82"/>
    <w:rsid w:val="009E0FA3"/>
    <w:rsid w:val="009E6627"/>
    <w:rsid w:val="009F6360"/>
    <w:rsid w:val="00A05247"/>
    <w:rsid w:val="00A32BC0"/>
    <w:rsid w:val="00B83B5B"/>
    <w:rsid w:val="00B87291"/>
    <w:rsid w:val="00B87573"/>
    <w:rsid w:val="00BB4B70"/>
    <w:rsid w:val="00BD42E4"/>
    <w:rsid w:val="00C527C1"/>
    <w:rsid w:val="00C94C37"/>
    <w:rsid w:val="00D00E80"/>
    <w:rsid w:val="00D71940"/>
    <w:rsid w:val="00E41C1F"/>
    <w:rsid w:val="00E57780"/>
    <w:rsid w:val="00E67A8B"/>
    <w:rsid w:val="00E74751"/>
    <w:rsid w:val="00F06BEB"/>
    <w:rsid w:val="00F47268"/>
    <w:rsid w:val="00FA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CF2A0D"/>
  <w15:docId w15:val="{B76753AE-118E-488B-8C8B-74DA04296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500"/>
      <w:outlineLvl w:val="0"/>
    </w:pPr>
    <w:rPr>
      <w:rFonts w:ascii="Calibri Light" w:eastAsia="Calibri Light" w:hAnsi="Calibri Light" w:cs="Calibri Light"/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ind w:left="50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61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6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086806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.gov/lists/new-background-record-check-information-policies-and-regulation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ss.gov/lists/new-background-record-check-information-policies-and-regulation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1724</Words>
  <Characters>9828</Characters>
  <Application>Microsoft Office Word</Application>
  <DocSecurity>0</DocSecurity>
  <Lines>81</Lines>
  <Paragraphs>23</Paragraphs>
  <ScaleCrop>false</ScaleCrop>
  <Company/>
  <LinksUpToDate>false</LinksUpToDate>
  <CharactersWithSpaces>11529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 Beecham</dc:creator>
  <cp:lastModifiedBy>Melanie Moran</cp:lastModifiedBy>
  <cp:revision>4</cp:revision>
  <cp:lastPrinted>2022-02-14T13:13:00Z</cp:lastPrinted>
  <dcterms:created xsi:type="dcterms:W3CDTF">2022-02-16T14:43:00Z</dcterms:created>
  <dcterms:modified xsi:type="dcterms:W3CDTF">2022-06-08T17:06:00Z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2022-02-10T00:00:00Z</vt:filetime>
  </property>
</Properties>
</file>